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32B" w:rsidRPr="002610C1" w:rsidRDefault="005D232B" w:rsidP="002610C1">
      <w:pPr>
        <w:spacing w:after="0" w:line="240" w:lineRule="auto"/>
        <w:jc w:val="center"/>
        <w:outlineLvl w:val="2"/>
        <w:rPr>
          <w:rFonts w:eastAsia="Times New Roman" w:cstheme="minorHAnsi"/>
          <w:b/>
          <w:color w:val="000000"/>
          <w:sz w:val="24"/>
          <w:szCs w:val="24"/>
        </w:rPr>
      </w:pPr>
      <w:bookmarkStart w:id="0" w:name="assignment3"/>
      <w:bookmarkStart w:id="1" w:name="_GoBack"/>
      <w:bookmarkEnd w:id="0"/>
      <w:bookmarkEnd w:id="1"/>
      <w:r w:rsidRPr="002610C1">
        <w:rPr>
          <w:rFonts w:eastAsia="Times New Roman" w:cstheme="minorHAnsi"/>
          <w:b/>
          <w:color w:val="000000"/>
          <w:sz w:val="24"/>
          <w:szCs w:val="24"/>
        </w:rPr>
        <w:t xml:space="preserve">Marina Claire </w:t>
      </w:r>
      <w:proofErr w:type="spellStart"/>
      <w:r w:rsidRPr="002610C1">
        <w:rPr>
          <w:rFonts w:eastAsia="Times New Roman" w:cstheme="minorHAnsi"/>
          <w:b/>
          <w:color w:val="000000"/>
          <w:sz w:val="24"/>
          <w:szCs w:val="24"/>
        </w:rPr>
        <w:t>Thauvette</w:t>
      </w:r>
      <w:proofErr w:type="spellEnd"/>
    </w:p>
    <w:p w:rsidR="005D232B" w:rsidRPr="002610C1" w:rsidRDefault="005D232B" w:rsidP="00897488">
      <w:pPr>
        <w:spacing w:after="0" w:line="240" w:lineRule="auto"/>
        <w:jc w:val="center"/>
        <w:outlineLvl w:val="2"/>
        <w:rPr>
          <w:rFonts w:eastAsia="Times New Roman" w:cstheme="minorHAnsi"/>
          <w:b/>
          <w:color w:val="000000"/>
          <w:sz w:val="24"/>
          <w:szCs w:val="24"/>
        </w:rPr>
      </w:pPr>
      <w:r w:rsidRPr="005D232B">
        <w:rPr>
          <w:rFonts w:eastAsia="Times New Roman" w:cstheme="minorHAnsi"/>
          <w:b/>
          <w:color w:val="000000"/>
          <w:sz w:val="24"/>
          <w:szCs w:val="24"/>
        </w:rPr>
        <w:t>Assignment 3</w:t>
      </w:r>
      <w:r w:rsidR="00897488">
        <w:rPr>
          <w:rFonts w:eastAsia="Times New Roman" w:cstheme="minorHAnsi"/>
          <w:b/>
          <w:color w:val="000000"/>
          <w:sz w:val="24"/>
          <w:szCs w:val="24"/>
        </w:rPr>
        <w:t xml:space="preserve">: </w:t>
      </w:r>
      <w:r w:rsidRPr="005D232B">
        <w:rPr>
          <w:rFonts w:eastAsia="Times New Roman" w:cstheme="minorHAnsi"/>
          <w:b/>
          <w:color w:val="000000"/>
          <w:sz w:val="24"/>
          <w:szCs w:val="24"/>
        </w:rPr>
        <w:t>Fact Checking</w:t>
      </w:r>
    </w:p>
    <w:p w:rsidR="005D232B" w:rsidRPr="002610C1" w:rsidRDefault="005D232B" w:rsidP="002610C1">
      <w:pPr>
        <w:spacing w:after="0" w:line="240" w:lineRule="auto"/>
        <w:jc w:val="center"/>
        <w:outlineLvl w:val="3"/>
        <w:rPr>
          <w:rFonts w:eastAsia="Times New Roman" w:cstheme="minorHAnsi"/>
          <w:b/>
          <w:color w:val="000000"/>
          <w:sz w:val="24"/>
          <w:szCs w:val="24"/>
        </w:rPr>
      </w:pPr>
      <w:r w:rsidRPr="002610C1">
        <w:rPr>
          <w:rFonts w:eastAsia="Times New Roman" w:cstheme="minorHAnsi"/>
          <w:b/>
          <w:color w:val="000000"/>
          <w:sz w:val="24"/>
          <w:szCs w:val="24"/>
        </w:rPr>
        <w:t>University of Portland</w:t>
      </w:r>
    </w:p>
    <w:p w:rsidR="002610C1" w:rsidRDefault="005D232B" w:rsidP="00897488">
      <w:pPr>
        <w:spacing w:after="0" w:line="240" w:lineRule="auto"/>
        <w:jc w:val="center"/>
        <w:outlineLvl w:val="3"/>
        <w:rPr>
          <w:rFonts w:eastAsia="Times New Roman" w:cstheme="minorHAnsi"/>
          <w:b/>
          <w:color w:val="000000"/>
          <w:sz w:val="24"/>
          <w:szCs w:val="24"/>
        </w:rPr>
      </w:pPr>
      <w:r w:rsidRPr="002610C1">
        <w:rPr>
          <w:rFonts w:eastAsia="Times New Roman" w:cstheme="minorHAnsi"/>
          <w:b/>
          <w:color w:val="000000"/>
          <w:sz w:val="24"/>
          <w:szCs w:val="24"/>
        </w:rPr>
        <w:t>Professor: Dr. James Carroll</w:t>
      </w:r>
    </w:p>
    <w:p w:rsidR="00897488" w:rsidRPr="00897488" w:rsidRDefault="00897488" w:rsidP="00897488">
      <w:pPr>
        <w:spacing w:after="0" w:line="240" w:lineRule="auto"/>
        <w:jc w:val="center"/>
        <w:outlineLvl w:val="3"/>
        <w:rPr>
          <w:rFonts w:eastAsia="Times New Roman" w:cstheme="minorHAnsi"/>
          <w:b/>
          <w:color w:val="000000"/>
          <w:sz w:val="24"/>
          <w:szCs w:val="24"/>
        </w:rPr>
      </w:pPr>
    </w:p>
    <w:p w:rsidR="0023463C" w:rsidRPr="0023463C" w:rsidRDefault="0023463C" w:rsidP="008C5F15">
      <w:pPr>
        <w:shd w:val="clear" w:color="auto" w:fill="FFFFFF"/>
        <w:spacing w:after="0" w:line="480" w:lineRule="auto"/>
        <w:rPr>
          <w:rFonts w:ascii="Times New Roman" w:eastAsia="Times New Roman" w:hAnsi="Times New Roman" w:cs="Times New Roman"/>
          <w:color w:val="333333"/>
          <w:sz w:val="24"/>
          <w:szCs w:val="24"/>
        </w:rPr>
      </w:pPr>
      <w:r>
        <w:rPr>
          <w:sz w:val="24"/>
          <w:szCs w:val="24"/>
        </w:rPr>
        <w:tab/>
      </w:r>
      <w:r w:rsidR="00956969" w:rsidRPr="0023463C">
        <w:rPr>
          <w:sz w:val="24"/>
          <w:szCs w:val="24"/>
        </w:rPr>
        <w:t xml:space="preserve">Jonathan Benson, staff writer for NaturalNews.com </w:t>
      </w:r>
      <w:r w:rsidRPr="0023463C">
        <w:rPr>
          <w:sz w:val="24"/>
          <w:szCs w:val="24"/>
        </w:rPr>
        <w:t>wrote an article titled</w:t>
      </w:r>
      <w:r w:rsidR="00956969" w:rsidRPr="0023463C">
        <w:rPr>
          <w:sz w:val="24"/>
          <w:szCs w:val="24"/>
        </w:rPr>
        <w:t xml:space="preserve"> </w:t>
      </w:r>
      <w:proofErr w:type="gramStart"/>
      <w:r w:rsidR="00956969" w:rsidRPr="0023463C">
        <w:rPr>
          <w:i/>
          <w:color w:val="000000"/>
          <w:sz w:val="24"/>
          <w:szCs w:val="24"/>
        </w:rPr>
        <w:t>When</w:t>
      </w:r>
      <w:proofErr w:type="gramEnd"/>
      <w:r w:rsidR="00956969" w:rsidRPr="0023463C">
        <w:rPr>
          <w:i/>
          <w:color w:val="000000"/>
          <w:sz w:val="24"/>
          <w:szCs w:val="24"/>
        </w:rPr>
        <w:t xml:space="preserve"> pregnant women take Tylenol, their children are more likely to be born with autism</w:t>
      </w:r>
      <w:r w:rsidR="006266A1" w:rsidRPr="0023463C">
        <w:rPr>
          <w:i/>
          <w:color w:val="000000"/>
          <w:sz w:val="24"/>
          <w:szCs w:val="24"/>
        </w:rPr>
        <w:t xml:space="preserve">. </w:t>
      </w:r>
      <w:r w:rsidR="006266A1" w:rsidRPr="0023463C">
        <w:rPr>
          <w:color w:val="000000"/>
          <w:sz w:val="24"/>
          <w:szCs w:val="24"/>
        </w:rPr>
        <w:t>The article was published on December 1</w:t>
      </w:r>
      <w:r w:rsidR="006266A1" w:rsidRPr="0023463C">
        <w:rPr>
          <w:color w:val="000000"/>
          <w:sz w:val="24"/>
          <w:szCs w:val="24"/>
          <w:vertAlign w:val="superscript"/>
        </w:rPr>
        <w:t>st</w:t>
      </w:r>
      <w:r w:rsidR="006266A1" w:rsidRPr="0023463C">
        <w:rPr>
          <w:color w:val="000000"/>
          <w:sz w:val="24"/>
          <w:szCs w:val="24"/>
        </w:rPr>
        <w:t>, 2013 on NaturalNews.com</w:t>
      </w:r>
      <w:r w:rsidR="00BF4227">
        <w:rPr>
          <w:color w:val="000000"/>
          <w:sz w:val="24"/>
          <w:szCs w:val="24"/>
        </w:rPr>
        <w:t xml:space="preserve">. On their </w:t>
      </w:r>
      <w:r w:rsidRPr="0023463C">
        <w:rPr>
          <w:color w:val="000000"/>
          <w:sz w:val="24"/>
          <w:szCs w:val="24"/>
        </w:rPr>
        <w:t xml:space="preserve">Facebook page, </w:t>
      </w:r>
      <w:proofErr w:type="spellStart"/>
      <w:r w:rsidRPr="0023463C">
        <w:rPr>
          <w:color w:val="000000"/>
          <w:sz w:val="24"/>
          <w:szCs w:val="24"/>
        </w:rPr>
        <w:t>NaturalNews</w:t>
      </w:r>
      <w:proofErr w:type="spellEnd"/>
      <w:r w:rsidRPr="0023463C">
        <w:rPr>
          <w:color w:val="000000"/>
          <w:sz w:val="24"/>
          <w:szCs w:val="24"/>
        </w:rPr>
        <w:t xml:space="preserve"> claims </w:t>
      </w:r>
      <w:r w:rsidR="00BF4227">
        <w:rPr>
          <w:color w:val="000000"/>
          <w:sz w:val="24"/>
          <w:szCs w:val="24"/>
        </w:rPr>
        <w:t xml:space="preserve">that </w:t>
      </w:r>
      <w:r w:rsidRPr="0023463C">
        <w:rPr>
          <w:color w:val="000000"/>
          <w:sz w:val="24"/>
          <w:szCs w:val="24"/>
        </w:rPr>
        <w:t>they are an independent news resource that covers natural health and wellness topics that allows for healthier consumer choices via informed skepticism.</w:t>
      </w:r>
    </w:p>
    <w:p w:rsidR="008C5F15" w:rsidRDefault="0023463C" w:rsidP="008C5F15">
      <w:pPr>
        <w:spacing w:after="0" w:line="480" w:lineRule="auto"/>
        <w:outlineLvl w:val="3"/>
        <w:rPr>
          <w:i/>
          <w:color w:val="000000"/>
          <w:sz w:val="24"/>
          <w:szCs w:val="24"/>
        </w:rPr>
      </w:pPr>
      <w:r>
        <w:rPr>
          <w:color w:val="000000"/>
          <w:sz w:val="24"/>
          <w:szCs w:val="24"/>
        </w:rPr>
        <w:tab/>
      </w:r>
      <w:r w:rsidRPr="0023463C">
        <w:rPr>
          <w:color w:val="000000"/>
          <w:sz w:val="24"/>
          <w:szCs w:val="24"/>
        </w:rPr>
        <w:t>The article begins with the unverified claim that 65 percent of women take “it” during pregnancy. By “it</w:t>
      </w:r>
      <w:r w:rsidR="00D01D75">
        <w:rPr>
          <w:color w:val="000000"/>
          <w:sz w:val="24"/>
          <w:szCs w:val="24"/>
        </w:rPr>
        <w:t xml:space="preserve">” the reader </w:t>
      </w:r>
      <w:r w:rsidRPr="0023463C">
        <w:rPr>
          <w:color w:val="000000"/>
          <w:sz w:val="24"/>
          <w:szCs w:val="24"/>
        </w:rPr>
        <w:t>can only assume the writer means Tylenol. The article title is using scare tactic</w:t>
      </w:r>
      <w:r w:rsidR="00897488">
        <w:rPr>
          <w:color w:val="000000"/>
          <w:sz w:val="24"/>
          <w:szCs w:val="24"/>
        </w:rPr>
        <w:t>s</w:t>
      </w:r>
      <w:r w:rsidRPr="0023463C">
        <w:rPr>
          <w:color w:val="000000"/>
          <w:sz w:val="24"/>
          <w:szCs w:val="24"/>
        </w:rPr>
        <w:t xml:space="preserve"> suggesting that taking Tylenol anytime during pregnancy will result in a </w:t>
      </w:r>
      <w:r w:rsidR="00D01D75">
        <w:rPr>
          <w:color w:val="000000"/>
          <w:sz w:val="24"/>
          <w:szCs w:val="24"/>
        </w:rPr>
        <w:t>higher</w:t>
      </w:r>
      <w:r w:rsidRPr="0023463C">
        <w:rPr>
          <w:color w:val="000000"/>
          <w:sz w:val="24"/>
          <w:szCs w:val="24"/>
        </w:rPr>
        <w:t xml:space="preserve"> chance of your child being born with autism. </w:t>
      </w:r>
      <w:r w:rsidR="00542735" w:rsidRPr="001852FC">
        <w:rPr>
          <w:color w:val="000000"/>
          <w:sz w:val="24"/>
          <w:szCs w:val="24"/>
        </w:rPr>
        <w:t xml:space="preserve">The information </w:t>
      </w:r>
      <w:r w:rsidR="00BF4227">
        <w:rPr>
          <w:color w:val="000000"/>
          <w:sz w:val="24"/>
          <w:szCs w:val="24"/>
        </w:rPr>
        <w:t xml:space="preserve">relating to autism in this article was </w:t>
      </w:r>
      <w:r w:rsidR="00542735" w:rsidRPr="001852FC">
        <w:rPr>
          <w:color w:val="000000"/>
          <w:sz w:val="24"/>
          <w:szCs w:val="24"/>
        </w:rPr>
        <w:t xml:space="preserve">actually never sourced from the </w:t>
      </w:r>
      <w:r w:rsidR="00BF4227">
        <w:rPr>
          <w:color w:val="000000"/>
          <w:sz w:val="24"/>
          <w:szCs w:val="24"/>
        </w:rPr>
        <w:t>original</w:t>
      </w:r>
      <w:r w:rsidR="00542735" w:rsidRPr="001852FC">
        <w:rPr>
          <w:color w:val="000000"/>
          <w:sz w:val="24"/>
          <w:szCs w:val="24"/>
        </w:rPr>
        <w:t xml:space="preserve"> </w:t>
      </w:r>
      <w:r w:rsidR="00BF4227">
        <w:rPr>
          <w:color w:val="000000"/>
          <w:sz w:val="24"/>
          <w:szCs w:val="24"/>
        </w:rPr>
        <w:t xml:space="preserve">peer reviewed </w:t>
      </w:r>
      <w:r w:rsidR="00542735" w:rsidRPr="001852FC">
        <w:rPr>
          <w:color w:val="000000"/>
          <w:sz w:val="24"/>
          <w:szCs w:val="24"/>
        </w:rPr>
        <w:t>research</w:t>
      </w:r>
      <w:r w:rsidR="00BF4227">
        <w:rPr>
          <w:color w:val="000000"/>
          <w:sz w:val="24"/>
          <w:szCs w:val="24"/>
        </w:rPr>
        <w:t xml:space="preserve"> that represents the scientific facts </w:t>
      </w:r>
      <w:r w:rsidR="00897488">
        <w:rPr>
          <w:color w:val="000000"/>
          <w:sz w:val="24"/>
          <w:szCs w:val="24"/>
        </w:rPr>
        <w:t>supporting</w:t>
      </w:r>
      <w:r w:rsidR="00BF4227">
        <w:rPr>
          <w:color w:val="000000"/>
          <w:sz w:val="24"/>
          <w:szCs w:val="24"/>
        </w:rPr>
        <w:t xml:space="preserve"> the article</w:t>
      </w:r>
      <w:r w:rsidR="00542735" w:rsidRPr="001852FC">
        <w:rPr>
          <w:color w:val="000000"/>
          <w:sz w:val="24"/>
          <w:szCs w:val="24"/>
        </w:rPr>
        <w:t>.</w:t>
      </w:r>
      <w:r w:rsidR="0078452D" w:rsidRPr="001852FC">
        <w:rPr>
          <w:color w:val="000000"/>
          <w:sz w:val="24"/>
          <w:szCs w:val="24"/>
        </w:rPr>
        <w:t xml:space="preserve"> </w:t>
      </w:r>
      <w:r w:rsidR="00AA14E4">
        <w:rPr>
          <w:color w:val="000000"/>
          <w:sz w:val="24"/>
          <w:szCs w:val="24"/>
        </w:rPr>
        <w:t>Benson</w:t>
      </w:r>
      <w:r w:rsidR="0078452D" w:rsidRPr="001852FC">
        <w:rPr>
          <w:color w:val="000000"/>
          <w:sz w:val="24"/>
          <w:szCs w:val="24"/>
        </w:rPr>
        <w:t xml:space="preserve"> does include that the study was published in the </w:t>
      </w:r>
      <w:r w:rsidR="0078452D" w:rsidRPr="001852FC">
        <w:rPr>
          <w:i/>
          <w:color w:val="000000"/>
          <w:sz w:val="24"/>
          <w:szCs w:val="24"/>
        </w:rPr>
        <w:t>International Journal of Epidemiology</w:t>
      </w:r>
      <w:r w:rsidR="0078452D" w:rsidRPr="001852FC">
        <w:rPr>
          <w:color w:val="000000"/>
          <w:sz w:val="24"/>
          <w:szCs w:val="24"/>
        </w:rPr>
        <w:t xml:space="preserve"> but fails to mention </w:t>
      </w:r>
      <w:r w:rsidR="00AA14E4">
        <w:rPr>
          <w:color w:val="000000"/>
          <w:sz w:val="24"/>
          <w:szCs w:val="24"/>
        </w:rPr>
        <w:t>factual quotes</w:t>
      </w:r>
      <w:r w:rsidR="0078452D" w:rsidRPr="001852FC">
        <w:rPr>
          <w:color w:val="000000"/>
          <w:sz w:val="24"/>
          <w:szCs w:val="24"/>
        </w:rPr>
        <w:t xml:space="preserve"> from the study. </w:t>
      </w:r>
      <w:r w:rsidR="00542735" w:rsidRPr="001852FC">
        <w:rPr>
          <w:color w:val="000000"/>
          <w:sz w:val="24"/>
          <w:szCs w:val="24"/>
        </w:rPr>
        <w:t xml:space="preserve">The four additional articles sourced for this information are from the popular press. Most of the information </w:t>
      </w:r>
      <w:r w:rsidR="0078452D" w:rsidRPr="001852FC">
        <w:rPr>
          <w:color w:val="000000"/>
          <w:sz w:val="24"/>
          <w:szCs w:val="24"/>
        </w:rPr>
        <w:t xml:space="preserve">for this article </w:t>
      </w:r>
      <w:r w:rsidR="00542735" w:rsidRPr="001852FC">
        <w:rPr>
          <w:color w:val="000000"/>
          <w:sz w:val="24"/>
          <w:szCs w:val="24"/>
        </w:rPr>
        <w:t>was t</w:t>
      </w:r>
      <w:r w:rsidR="0078452D" w:rsidRPr="001852FC">
        <w:rPr>
          <w:color w:val="000000"/>
          <w:sz w:val="24"/>
          <w:szCs w:val="24"/>
        </w:rPr>
        <w:t xml:space="preserve">aken from Reuters.com </w:t>
      </w:r>
      <w:r w:rsidR="00AA14E4">
        <w:rPr>
          <w:color w:val="000000"/>
          <w:sz w:val="24"/>
          <w:szCs w:val="24"/>
        </w:rPr>
        <w:t>from</w:t>
      </w:r>
      <w:r w:rsidR="0078452D" w:rsidRPr="001852FC">
        <w:rPr>
          <w:color w:val="000000"/>
          <w:sz w:val="24"/>
          <w:szCs w:val="24"/>
        </w:rPr>
        <w:t xml:space="preserve"> their article titled </w:t>
      </w:r>
      <w:proofErr w:type="gramStart"/>
      <w:r w:rsidR="0078452D" w:rsidRPr="001852FC">
        <w:rPr>
          <w:i/>
          <w:color w:val="000000"/>
          <w:sz w:val="24"/>
          <w:szCs w:val="24"/>
        </w:rPr>
        <w:t>Too</w:t>
      </w:r>
      <w:proofErr w:type="gramEnd"/>
      <w:r w:rsidR="0078452D" w:rsidRPr="001852FC">
        <w:rPr>
          <w:i/>
          <w:color w:val="000000"/>
          <w:sz w:val="24"/>
          <w:szCs w:val="24"/>
        </w:rPr>
        <w:t xml:space="preserve"> much Tylenol in pregnancy could affect development</w:t>
      </w:r>
      <w:r w:rsidR="00956969" w:rsidRPr="001852FC">
        <w:rPr>
          <w:i/>
          <w:color w:val="000000"/>
          <w:sz w:val="24"/>
          <w:szCs w:val="24"/>
        </w:rPr>
        <w:t xml:space="preserve"> </w:t>
      </w:r>
      <w:r w:rsidR="00956969" w:rsidRPr="00BF4227">
        <w:rPr>
          <w:color w:val="000000"/>
          <w:sz w:val="24"/>
          <w:szCs w:val="24"/>
        </w:rPr>
        <w:t>written by Kathryn Doyle</w:t>
      </w:r>
      <w:r w:rsidR="00BF4227">
        <w:rPr>
          <w:color w:val="000000"/>
          <w:sz w:val="24"/>
          <w:szCs w:val="24"/>
        </w:rPr>
        <w:t xml:space="preserve">. </w:t>
      </w:r>
    </w:p>
    <w:p w:rsidR="00BF4227" w:rsidRPr="00AA14E4" w:rsidRDefault="008C5F15" w:rsidP="00AA14E4">
      <w:pPr>
        <w:spacing w:after="0" w:line="480" w:lineRule="auto"/>
        <w:outlineLvl w:val="3"/>
        <w:rPr>
          <w:color w:val="000000"/>
          <w:sz w:val="24"/>
          <w:szCs w:val="24"/>
          <w:highlight w:val="yellow"/>
        </w:rPr>
      </w:pPr>
      <w:r>
        <w:rPr>
          <w:i/>
          <w:color w:val="000000"/>
          <w:sz w:val="24"/>
          <w:szCs w:val="24"/>
        </w:rPr>
        <w:tab/>
      </w:r>
      <w:r w:rsidR="00731998">
        <w:rPr>
          <w:color w:val="000000"/>
          <w:sz w:val="24"/>
          <w:szCs w:val="24"/>
        </w:rPr>
        <w:t xml:space="preserve">The beginning </w:t>
      </w:r>
      <w:r w:rsidR="00897488">
        <w:rPr>
          <w:color w:val="000000"/>
          <w:sz w:val="24"/>
          <w:szCs w:val="24"/>
        </w:rPr>
        <w:t xml:space="preserve">of the </w:t>
      </w:r>
      <w:r w:rsidR="00731998">
        <w:rPr>
          <w:color w:val="000000"/>
          <w:sz w:val="24"/>
          <w:szCs w:val="24"/>
        </w:rPr>
        <w:t xml:space="preserve">article </w:t>
      </w:r>
      <w:r w:rsidR="00897488">
        <w:rPr>
          <w:color w:val="000000"/>
          <w:sz w:val="24"/>
          <w:szCs w:val="24"/>
        </w:rPr>
        <w:t xml:space="preserve">briefly </w:t>
      </w:r>
      <w:r w:rsidR="00731998">
        <w:rPr>
          <w:color w:val="000000"/>
          <w:sz w:val="24"/>
          <w:szCs w:val="24"/>
        </w:rPr>
        <w:t xml:space="preserve">touches on the </w:t>
      </w:r>
      <w:r w:rsidR="00AA14E4">
        <w:rPr>
          <w:color w:val="000000"/>
          <w:sz w:val="24"/>
          <w:szCs w:val="24"/>
        </w:rPr>
        <w:t xml:space="preserve">original Norwegian </w:t>
      </w:r>
      <w:r w:rsidR="00731998">
        <w:rPr>
          <w:color w:val="000000"/>
          <w:sz w:val="24"/>
          <w:szCs w:val="24"/>
        </w:rPr>
        <w:t xml:space="preserve">study. It seems as though they are using </w:t>
      </w:r>
      <w:r w:rsidR="00897488">
        <w:rPr>
          <w:color w:val="000000"/>
          <w:sz w:val="24"/>
          <w:szCs w:val="24"/>
        </w:rPr>
        <w:t>the</w:t>
      </w:r>
      <w:r w:rsidR="00731998">
        <w:rPr>
          <w:color w:val="000000"/>
          <w:sz w:val="24"/>
          <w:szCs w:val="24"/>
        </w:rPr>
        <w:t xml:space="preserve"> information from this study to introduce the second part of the article which is based primarily on the sole option and undocumented research of doctorial candidate Ann Z. Bauer. </w:t>
      </w:r>
      <w:r w:rsidR="00BF4227">
        <w:rPr>
          <w:color w:val="000000"/>
          <w:sz w:val="24"/>
          <w:szCs w:val="24"/>
        </w:rPr>
        <w:t xml:space="preserve">Bauer inferred that </w:t>
      </w:r>
      <w:r w:rsidR="00AA14E4">
        <w:rPr>
          <w:color w:val="000000"/>
          <w:sz w:val="24"/>
          <w:szCs w:val="24"/>
        </w:rPr>
        <w:t>“</w:t>
      </w:r>
      <w:r w:rsidR="00BF4227">
        <w:rPr>
          <w:color w:val="000000"/>
          <w:sz w:val="24"/>
          <w:szCs w:val="24"/>
        </w:rPr>
        <w:t xml:space="preserve">pregnant women may want to avoid taking Tylenol”. After reading the original study in the </w:t>
      </w:r>
      <w:r w:rsidR="00BF4227" w:rsidRPr="001852FC">
        <w:rPr>
          <w:i/>
          <w:color w:val="000000"/>
          <w:sz w:val="24"/>
          <w:szCs w:val="24"/>
        </w:rPr>
        <w:t>International Journal of Epidemiology</w:t>
      </w:r>
      <w:r w:rsidR="00BF4227">
        <w:rPr>
          <w:i/>
          <w:color w:val="000000"/>
          <w:sz w:val="24"/>
          <w:szCs w:val="24"/>
        </w:rPr>
        <w:t xml:space="preserve">, </w:t>
      </w:r>
      <w:r w:rsidR="00AA14E4">
        <w:rPr>
          <w:color w:val="000000"/>
          <w:sz w:val="24"/>
          <w:szCs w:val="24"/>
        </w:rPr>
        <w:t>I found they mad</w:t>
      </w:r>
      <w:r w:rsidR="00BF4227">
        <w:rPr>
          <w:color w:val="000000"/>
          <w:sz w:val="24"/>
          <w:szCs w:val="24"/>
        </w:rPr>
        <w:t xml:space="preserve">e no such claim. </w:t>
      </w:r>
      <w:r w:rsidR="00AA14E4">
        <w:rPr>
          <w:color w:val="000000"/>
          <w:sz w:val="24"/>
          <w:szCs w:val="24"/>
        </w:rPr>
        <w:t>Bauer</w:t>
      </w:r>
      <w:r w:rsidR="00BF4227">
        <w:rPr>
          <w:color w:val="000000"/>
          <w:sz w:val="24"/>
          <w:szCs w:val="24"/>
        </w:rPr>
        <w:t xml:space="preserve"> also </w:t>
      </w:r>
      <w:r w:rsidR="00BF4227">
        <w:rPr>
          <w:color w:val="000000"/>
          <w:sz w:val="24"/>
          <w:szCs w:val="24"/>
        </w:rPr>
        <w:lastRenderedPageBreak/>
        <w:t>suggests “acetaminophen may trigger these and various other symptoms in children, which categorically speaking can be defined as autism”.</w:t>
      </w:r>
      <w:r w:rsidR="00AA14E4">
        <w:rPr>
          <w:color w:val="000000"/>
          <w:sz w:val="24"/>
          <w:szCs w:val="24"/>
        </w:rPr>
        <w:t xml:space="preserve"> What Bauer fails to inform the reader of is that the </w:t>
      </w:r>
      <w:r w:rsidR="00BB002F">
        <w:rPr>
          <w:color w:val="000000"/>
          <w:sz w:val="24"/>
          <w:szCs w:val="24"/>
        </w:rPr>
        <w:t>statistical</w:t>
      </w:r>
      <w:r w:rsidR="00AA14E4">
        <w:rPr>
          <w:color w:val="000000"/>
          <w:sz w:val="24"/>
          <w:szCs w:val="24"/>
        </w:rPr>
        <w:t xml:space="preserve"> data that she bases her claims </w:t>
      </w:r>
      <w:r w:rsidR="00BB002F">
        <w:rPr>
          <w:color w:val="000000"/>
          <w:sz w:val="24"/>
          <w:szCs w:val="24"/>
        </w:rPr>
        <w:t>on</w:t>
      </w:r>
      <w:r w:rsidR="00AA14E4">
        <w:rPr>
          <w:color w:val="000000"/>
          <w:sz w:val="24"/>
          <w:szCs w:val="24"/>
        </w:rPr>
        <w:t xml:space="preserve"> was </w:t>
      </w:r>
      <w:r w:rsidR="00BB002F">
        <w:rPr>
          <w:color w:val="000000"/>
          <w:sz w:val="24"/>
          <w:szCs w:val="24"/>
        </w:rPr>
        <w:t>separated into two groups in the original study. O</w:t>
      </w:r>
      <w:r w:rsidR="00AA14E4">
        <w:rPr>
          <w:color w:val="000000"/>
          <w:sz w:val="24"/>
          <w:szCs w:val="24"/>
        </w:rPr>
        <w:t xml:space="preserve">ne </w:t>
      </w:r>
      <w:r w:rsidR="00BB002F">
        <w:rPr>
          <w:color w:val="000000"/>
          <w:sz w:val="24"/>
          <w:szCs w:val="24"/>
        </w:rPr>
        <w:t>group took the paracetamol for more than 28 days while the other group took Tylenol for less than 28 days</w:t>
      </w:r>
      <w:r w:rsidR="00AA14E4">
        <w:rPr>
          <w:color w:val="000000"/>
          <w:sz w:val="24"/>
          <w:szCs w:val="24"/>
        </w:rPr>
        <w:t xml:space="preserve">. </w:t>
      </w:r>
      <w:r w:rsidR="00BB002F">
        <w:rPr>
          <w:color w:val="000000"/>
          <w:sz w:val="24"/>
          <w:szCs w:val="24"/>
        </w:rPr>
        <w:t xml:space="preserve">By </w:t>
      </w:r>
      <w:r w:rsidR="00AA14E4">
        <w:rPr>
          <w:color w:val="000000"/>
          <w:sz w:val="24"/>
          <w:szCs w:val="24"/>
        </w:rPr>
        <w:t xml:space="preserve">not stating this </w:t>
      </w:r>
      <w:r w:rsidR="00AA14E4" w:rsidRPr="00AA14E4">
        <w:rPr>
          <w:color w:val="000000"/>
          <w:sz w:val="24"/>
          <w:szCs w:val="24"/>
        </w:rPr>
        <w:t xml:space="preserve">information Bauer is misleading the reader to believe that any amount of </w:t>
      </w:r>
      <w:r w:rsidR="00BB002F" w:rsidRPr="00AA14E4">
        <w:rPr>
          <w:color w:val="000000"/>
          <w:sz w:val="24"/>
          <w:szCs w:val="24"/>
        </w:rPr>
        <w:t>Tylenol</w:t>
      </w:r>
      <w:r w:rsidR="00AA14E4" w:rsidRPr="00AA14E4">
        <w:rPr>
          <w:color w:val="000000"/>
          <w:sz w:val="24"/>
          <w:szCs w:val="24"/>
        </w:rPr>
        <w:t xml:space="preserve"> can be dangerous</w:t>
      </w:r>
      <w:r w:rsidR="00BB002F">
        <w:rPr>
          <w:color w:val="000000"/>
          <w:sz w:val="24"/>
          <w:szCs w:val="24"/>
        </w:rPr>
        <w:t xml:space="preserve"> and have long lasting effects on their </w:t>
      </w:r>
      <w:r w:rsidR="00897488">
        <w:rPr>
          <w:color w:val="000000"/>
          <w:sz w:val="24"/>
          <w:szCs w:val="24"/>
        </w:rPr>
        <w:t xml:space="preserve">unborn </w:t>
      </w:r>
      <w:r w:rsidR="00BB002F">
        <w:rPr>
          <w:color w:val="000000"/>
          <w:sz w:val="24"/>
          <w:szCs w:val="24"/>
        </w:rPr>
        <w:t>child</w:t>
      </w:r>
      <w:r w:rsidR="00AA14E4" w:rsidRPr="00AA14E4">
        <w:rPr>
          <w:color w:val="000000"/>
          <w:sz w:val="24"/>
          <w:szCs w:val="24"/>
        </w:rPr>
        <w:t xml:space="preserve">. </w:t>
      </w:r>
      <w:r w:rsidR="00BB002F">
        <w:rPr>
          <w:color w:val="000000"/>
          <w:sz w:val="24"/>
          <w:szCs w:val="24"/>
        </w:rPr>
        <w:t>The</w:t>
      </w:r>
      <w:r w:rsidR="00AA14E4" w:rsidRPr="00AA14E4">
        <w:rPr>
          <w:color w:val="000000"/>
          <w:sz w:val="24"/>
          <w:szCs w:val="24"/>
        </w:rPr>
        <w:t xml:space="preserve"> original article by </w:t>
      </w:r>
      <w:proofErr w:type="spellStart"/>
      <w:r w:rsidR="00897488">
        <w:rPr>
          <w:rFonts w:cstheme="minorHAnsi"/>
          <w:color w:val="000000"/>
          <w:sz w:val="24"/>
          <w:szCs w:val="24"/>
        </w:rPr>
        <w:t>Brandlistuen</w:t>
      </w:r>
      <w:proofErr w:type="spellEnd"/>
      <w:r w:rsidR="00897488">
        <w:rPr>
          <w:rFonts w:cstheme="minorHAnsi"/>
          <w:color w:val="000000"/>
          <w:sz w:val="24"/>
          <w:szCs w:val="24"/>
        </w:rPr>
        <w:t xml:space="preserve">, </w:t>
      </w:r>
      <w:proofErr w:type="spellStart"/>
      <w:r w:rsidR="00897488">
        <w:rPr>
          <w:rFonts w:cstheme="minorHAnsi"/>
          <w:color w:val="000000"/>
          <w:sz w:val="24"/>
          <w:szCs w:val="24"/>
        </w:rPr>
        <w:t>Ystrom</w:t>
      </w:r>
      <w:proofErr w:type="spellEnd"/>
      <w:r w:rsidR="00897488">
        <w:rPr>
          <w:rFonts w:cstheme="minorHAnsi"/>
          <w:color w:val="000000"/>
          <w:sz w:val="24"/>
          <w:szCs w:val="24"/>
        </w:rPr>
        <w:t xml:space="preserve">, </w:t>
      </w:r>
      <w:proofErr w:type="spellStart"/>
      <w:r w:rsidR="00897488">
        <w:rPr>
          <w:rFonts w:cstheme="minorHAnsi"/>
          <w:color w:val="000000"/>
          <w:sz w:val="24"/>
          <w:szCs w:val="24"/>
        </w:rPr>
        <w:t>Nulman</w:t>
      </w:r>
      <w:proofErr w:type="spellEnd"/>
      <w:r w:rsidR="00897488">
        <w:rPr>
          <w:rFonts w:cstheme="minorHAnsi"/>
          <w:color w:val="000000"/>
          <w:sz w:val="24"/>
          <w:szCs w:val="24"/>
        </w:rPr>
        <w:t xml:space="preserve">, </w:t>
      </w:r>
      <w:proofErr w:type="spellStart"/>
      <w:r w:rsidR="00897488">
        <w:rPr>
          <w:rFonts w:cstheme="minorHAnsi"/>
          <w:color w:val="000000"/>
          <w:sz w:val="24"/>
          <w:szCs w:val="24"/>
        </w:rPr>
        <w:t>Koren</w:t>
      </w:r>
      <w:proofErr w:type="spellEnd"/>
      <w:r w:rsidR="00897488">
        <w:rPr>
          <w:rFonts w:cstheme="minorHAnsi"/>
          <w:color w:val="000000"/>
          <w:sz w:val="24"/>
          <w:szCs w:val="24"/>
        </w:rPr>
        <w:t xml:space="preserve">, &amp; </w:t>
      </w:r>
      <w:proofErr w:type="spellStart"/>
      <w:r w:rsidR="00897488">
        <w:rPr>
          <w:rFonts w:cstheme="minorHAnsi"/>
          <w:color w:val="000000"/>
          <w:sz w:val="24"/>
          <w:szCs w:val="24"/>
        </w:rPr>
        <w:t>Nordeng</w:t>
      </w:r>
      <w:proofErr w:type="spellEnd"/>
      <w:r w:rsidR="00897488">
        <w:rPr>
          <w:rFonts w:cstheme="minorHAnsi"/>
          <w:color w:val="000000"/>
          <w:sz w:val="24"/>
          <w:szCs w:val="24"/>
        </w:rPr>
        <w:t xml:space="preserve"> (2013) </w:t>
      </w:r>
      <w:r w:rsidR="00897488">
        <w:rPr>
          <w:color w:val="000000"/>
          <w:sz w:val="24"/>
          <w:szCs w:val="24"/>
        </w:rPr>
        <w:t xml:space="preserve">was meant for peer review study, research and </w:t>
      </w:r>
      <w:r w:rsidR="00AA14E4" w:rsidRPr="00AA14E4">
        <w:rPr>
          <w:color w:val="000000"/>
          <w:sz w:val="24"/>
          <w:szCs w:val="24"/>
        </w:rPr>
        <w:t xml:space="preserve">academic purposes. </w:t>
      </w:r>
      <w:r w:rsidR="00BB002F">
        <w:rPr>
          <w:color w:val="000000"/>
          <w:sz w:val="24"/>
          <w:szCs w:val="24"/>
        </w:rPr>
        <w:t>When taken out of context and a</w:t>
      </w:r>
      <w:r w:rsidR="00AA14E4" w:rsidRPr="00AA14E4">
        <w:rPr>
          <w:color w:val="000000"/>
          <w:sz w:val="24"/>
          <w:szCs w:val="24"/>
        </w:rPr>
        <w:t>part from the whole, the information provided can be depicted in an unintended way. For instance, when you read the article you assume that if you have taken Tylenol you are at a higher risk of bearing a child with lan</w:t>
      </w:r>
      <w:r w:rsidR="00BB002F">
        <w:rPr>
          <w:color w:val="000000"/>
          <w:sz w:val="24"/>
          <w:szCs w:val="24"/>
        </w:rPr>
        <w:t xml:space="preserve">guage, behavioral and </w:t>
      </w:r>
      <w:r w:rsidR="00AA14E4" w:rsidRPr="00AA14E4">
        <w:rPr>
          <w:color w:val="000000"/>
          <w:sz w:val="24"/>
          <w:szCs w:val="24"/>
        </w:rPr>
        <w:t xml:space="preserve">gross motor </w:t>
      </w:r>
      <w:r w:rsidR="00BB002F">
        <w:rPr>
          <w:color w:val="000000"/>
          <w:sz w:val="24"/>
          <w:szCs w:val="24"/>
        </w:rPr>
        <w:t>issues</w:t>
      </w:r>
      <w:r w:rsidR="00AA14E4" w:rsidRPr="00AA14E4">
        <w:rPr>
          <w:color w:val="000000"/>
          <w:sz w:val="24"/>
          <w:szCs w:val="24"/>
        </w:rPr>
        <w:t xml:space="preserve">. Another potential risk factor is an overreaction to the shortened popular press version. Expecting mothers who come across the article and do not </w:t>
      </w:r>
      <w:r w:rsidR="00897488">
        <w:rPr>
          <w:color w:val="000000"/>
          <w:sz w:val="24"/>
          <w:szCs w:val="24"/>
        </w:rPr>
        <w:t>follow up with</w:t>
      </w:r>
      <w:r w:rsidR="00AA14E4" w:rsidRPr="00AA14E4">
        <w:rPr>
          <w:color w:val="000000"/>
          <w:sz w:val="24"/>
          <w:szCs w:val="24"/>
        </w:rPr>
        <w:t xml:space="preserve"> more extensive </w:t>
      </w:r>
      <w:r w:rsidR="00BB002F">
        <w:rPr>
          <w:color w:val="000000"/>
          <w:sz w:val="24"/>
          <w:szCs w:val="24"/>
        </w:rPr>
        <w:t>research</w:t>
      </w:r>
      <w:r w:rsidR="00AA14E4" w:rsidRPr="00AA14E4">
        <w:rPr>
          <w:color w:val="000000"/>
          <w:sz w:val="24"/>
          <w:szCs w:val="24"/>
        </w:rPr>
        <w:t xml:space="preserve"> may become distressed about taking Tylenol causing more harm to their unborn baby. This article could also cause more harm for the unborn baby if the mother has a fever and refuses to take Tylenol to control the </w:t>
      </w:r>
      <w:r w:rsidR="00897488">
        <w:rPr>
          <w:color w:val="000000"/>
          <w:sz w:val="24"/>
          <w:szCs w:val="24"/>
        </w:rPr>
        <w:t>symptoms causing a miscarriage, kidney problems and other physiological problems associated with high fevers</w:t>
      </w:r>
      <w:r w:rsidR="00AA14E4" w:rsidRPr="00AA14E4">
        <w:rPr>
          <w:color w:val="000000"/>
          <w:sz w:val="24"/>
          <w:szCs w:val="24"/>
        </w:rPr>
        <w:t>.</w:t>
      </w:r>
    </w:p>
    <w:p w:rsidR="007A14E2" w:rsidRPr="00BB002F" w:rsidRDefault="00731998" w:rsidP="00731998">
      <w:pPr>
        <w:spacing w:after="0" w:line="480" w:lineRule="auto"/>
        <w:outlineLvl w:val="3"/>
        <w:rPr>
          <w:color w:val="000000"/>
          <w:sz w:val="24"/>
          <w:szCs w:val="24"/>
        </w:rPr>
      </w:pPr>
      <w:r>
        <w:rPr>
          <w:i/>
          <w:color w:val="000000"/>
          <w:sz w:val="24"/>
          <w:szCs w:val="24"/>
        </w:rPr>
        <w:tab/>
      </w:r>
      <w:r w:rsidR="001852FC">
        <w:rPr>
          <w:color w:val="000000"/>
          <w:sz w:val="24"/>
          <w:szCs w:val="24"/>
        </w:rPr>
        <w:t xml:space="preserve">The most interesting information I discovered was that never once in the Norway study was there any mention of paracetamol or </w:t>
      </w:r>
      <w:r w:rsidR="001852FC" w:rsidRPr="001852FC">
        <w:rPr>
          <w:color w:val="000000"/>
          <w:sz w:val="24"/>
          <w:szCs w:val="24"/>
        </w:rPr>
        <w:t>acetaminophen</w:t>
      </w:r>
      <w:r w:rsidR="001852FC">
        <w:rPr>
          <w:color w:val="000000"/>
          <w:sz w:val="24"/>
          <w:szCs w:val="24"/>
        </w:rPr>
        <w:t xml:space="preserve"> (the key ingredient in Tylenol) being linked to Autism. Throughout the whole </w:t>
      </w:r>
      <w:r w:rsidR="00BF4227">
        <w:rPr>
          <w:color w:val="000000"/>
          <w:sz w:val="24"/>
          <w:szCs w:val="24"/>
        </w:rPr>
        <w:t xml:space="preserve">original </w:t>
      </w:r>
      <w:r w:rsidR="001852FC">
        <w:rPr>
          <w:color w:val="000000"/>
          <w:sz w:val="24"/>
          <w:szCs w:val="24"/>
        </w:rPr>
        <w:t xml:space="preserve">article, Autism was never mentioned. What the researchers concluded was that there is a correlation between taking paracetamol for an extended period of time (over 28 days) and a child being born with </w:t>
      </w:r>
      <w:r w:rsidR="008C5F15">
        <w:rPr>
          <w:color w:val="000000"/>
          <w:sz w:val="24"/>
          <w:szCs w:val="24"/>
        </w:rPr>
        <w:t xml:space="preserve">poorer gross motor development, communication, externalizing behavior, internalizing behavior and higher activity levels. Children exposed prenatally to </w:t>
      </w:r>
      <w:r w:rsidR="008C5F15">
        <w:rPr>
          <w:color w:val="000000"/>
          <w:sz w:val="24"/>
          <w:szCs w:val="24"/>
        </w:rPr>
        <w:lastRenderedPageBreak/>
        <w:t xml:space="preserve">short-term (less than 28 days) use of paracetamol also had </w:t>
      </w:r>
      <w:r w:rsidR="00897488">
        <w:rPr>
          <w:color w:val="000000"/>
          <w:sz w:val="24"/>
          <w:szCs w:val="24"/>
        </w:rPr>
        <w:t>poorer</w:t>
      </w:r>
      <w:r w:rsidR="008C5F15">
        <w:rPr>
          <w:color w:val="000000"/>
          <w:sz w:val="24"/>
          <w:szCs w:val="24"/>
        </w:rPr>
        <w:t xml:space="preserve"> gross motor outcomes but the effects were </w:t>
      </w:r>
      <w:r w:rsidR="00897488">
        <w:rPr>
          <w:color w:val="000000"/>
          <w:sz w:val="24"/>
          <w:szCs w:val="24"/>
        </w:rPr>
        <w:t xml:space="preserve">much </w:t>
      </w:r>
      <w:r w:rsidR="008C5F15">
        <w:rPr>
          <w:color w:val="000000"/>
          <w:sz w:val="24"/>
          <w:szCs w:val="24"/>
        </w:rPr>
        <w:t xml:space="preserve">smaller than </w:t>
      </w:r>
      <w:r w:rsidR="00897488">
        <w:rPr>
          <w:color w:val="000000"/>
          <w:sz w:val="24"/>
          <w:szCs w:val="24"/>
        </w:rPr>
        <w:t xml:space="preserve">when </w:t>
      </w:r>
      <w:r w:rsidR="008C5F15">
        <w:rPr>
          <w:color w:val="000000"/>
          <w:sz w:val="24"/>
          <w:szCs w:val="24"/>
        </w:rPr>
        <w:t xml:space="preserve">compared with long-term exposure. </w:t>
      </w:r>
    </w:p>
    <w:p w:rsidR="00AA14E4" w:rsidRPr="00AA14E4" w:rsidRDefault="008C5F15" w:rsidP="00AA14E4">
      <w:pPr>
        <w:spacing w:after="0" w:line="480" w:lineRule="auto"/>
        <w:jc w:val="both"/>
        <w:rPr>
          <w:rFonts w:ascii="Times New Roman" w:hAnsi="Times New Roman" w:cs="Times New Roman"/>
          <w:b/>
          <w:sz w:val="24"/>
          <w:szCs w:val="24"/>
        </w:rPr>
      </w:pPr>
      <w:r w:rsidRPr="00BB002F">
        <w:rPr>
          <w:color w:val="000000"/>
          <w:sz w:val="24"/>
          <w:szCs w:val="24"/>
        </w:rPr>
        <w:tab/>
      </w:r>
      <w:r w:rsidR="00BB002F" w:rsidRPr="00BB002F">
        <w:rPr>
          <w:color w:val="000000"/>
          <w:sz w:val="24"/>
          <w:szCs w:val="24"/>
        </w:rPr>
        <w:t xml:space="preserve">There is an interesting statistic in the original article that could potentially be a limitation to the data. </w:t>
      </w:r>
      <w:r w:rsidRPr="008C5F15">
        <w:rPr>
          <w:color w:val="000000"/>
          <w:sz w:val="24"/>
          <w:szCs w:val="24"/>
        </w:rPr>
        <w:t>When comparing the statistics in Table 2</w:t>
      </w:r>
      <w:r>
        <w:rPr>
          <w:color w:val="000000"/>
          <w:sz w:val="24"/>
          <w:szCs w:val="24"/>
        </w:rPr>
        <w:t xml:space="preserve"> it is important to note the consumption of alcoholic beverages during pregnancy. Of the 1831 expecting mothers</w:t>
      </w:r>
      <w:r w:rsidR="00731998">
        <w:rPr>
          <w:color w:val="000000"/>
          <w:sz w:val="24"/>
          <w:szCs w:val="24"/>
        </w:rPr>
        <w:t xml:space="preserve"> who also took Tylenol for over 28 days</w:t>
      </w:r>
      <w:r>
        <w:rPr>
          <w:color w:val="000000"/>
          <w:sz w:val="24"/>
          <w:szCs w:val="24"/>
        </w:rPr>
        <w:t xml:space="preserve">, 612 of them (33.4%) drank alcohol 1-3 times a month.  </w:t>
      </w:r>
      <w:r w:rsidR="00731998">
        <w:rPr>
          <w:color w:val="000000"/>
          <w:sz w:val="24"/>
          <w:szCs w:val="24"/>
        </w:rPr>
        <w:t xml:space="preserve">We also know from previous studies that </w:t>
      </w:r>
      <w:r w:rsidRPr="00731998">
        <w:rPr>
          <w:color w:val="000000"/>
          <w:sz w:val="24"/>
          <w:szCs w:val="24"/>
        </w:rPr>
        <w:t>physical, mental, or behavioral problems</w:t>
      </w:r>
      <w:r w:rsidR="00731998" w:rsidRPr="00731998">
        <w:rPr>
          <w:color w:val="000000"/>
          <w:sz w:val="24"/>
          <w:szCs w:val="24"/>
        </w:rPr>
        <w:t xml:space="preserve"> can result in a child whose mother drank alcohol during pregnancy</w:t>
      </w:r>
      <w:r w:rsidRPr="00731998">
        <w:rPr>
          <w:color w:val="000000"/>
          <w:sz w:val="24"/>
          <w:szCs w:val="24"/>
        </w:rPr>
        <w:t>.</w:t>
      </w:r>
      <w:r w:rsidR="001852FC">
        <w:rPr>
          <w:color w:val="000000"/>
          <w:sz w:val="24"/>
          <w:szCs w:val="24"/>
        </w:rPr>
        <w:tab/>
      </w:r>
    </w:p>
    <w:p w:rsidR="0078452D" w:rsidRPr="00897488" w:rsidRDefault="00AA14E4" w:rsidP="00897488">
      <w:pPr>
        <w:spacing w:after="0" w:line="480" w:lineRule="auto"/>
        <w:outlineLvl w:val="3"/>
        <w:rPr>
          <w:color w:val="000000"/>
          <w:sz w:val="24"/>
          <w:szCs w:val="24"/>
        </w:rPr>
      </w:pPr>
      <w:r>
        <w:rPr>
          <w:color w:val="000000"/>
          <w:sz w:val="24"/>
          <w:szCs w:val="24"/>
        </w:rPr>
        <w:tab/>
      </w:r>
      <w:r w:rsidR="004B35A4" w:rsidRPr="00AA14E4">
        <w:rPr>
          <w:color w:val="000000"/>
          <w:sz w:val="24"/>
          <w:szCs w:val="24"/>
        </w:rPr>
        <w:t xml:space="preserve">The </w:t>
      </w:r>
      <w:r w:rsidR="00897488">
        <w:rPr>
          <w:color w:val="000000"/>
          <w:sz w:val="24"/>
          <w:szCs w:val="24"/>
        </w:rPr>
        <w:t xml:space="preserve">popular press </w:t>
      </w:r>
      <w:r w:rsidR="004B35A4" w:rsidRPr="00AA14E4">
        <w:rPr>
          <w:color w:val="000000"/>
          <w:sz w:val="24"/>
          <w:szCs w:val="24"/>
        </w:rPr>
        <w:t xml:space="preserve">article is trying to </w:t>
      </w:r>
      <w:r w:rsidR="00897488">
        <w:rPr>
          <w:color w:val="000000"/>
          <w:sz w:val="24"/>
          <w:szCs w:val="24"/>
        </w:rPr>
        <w:t>create</w:t>
      </w:r>
      <w:r w:rsidR="004B35A4" w:rsidRPr="00AA14E4">
        <w:rPr>
          <w:color w:val="000000"/>
          <w:sz w:val="24"/>
          <w:szCs w:val="24"/>
        </w:rPr>
        <w:t xml:space="preserve"> </w:t>
      </w:r>
      <w:r w:rsidR="00422185" w:rsidRPr="00AA14E4">
        <w:rPr>
          <w:color w:val="000000"/>
          <w:sz w:val="24"/>
          <w:szCs w:val="24"/>
        </w:rPr>
        <w:t>controversy</w:t>
      </w:r>
      <w:r w:rsidR="00D01D75" w:rsidRPr="00AA14E4">
        <w:rPr>
          <w:color w:val="000000"/>
          <w:sz w:val="24"/>
          <w:szCs w:val="24"/>
        </w:rPr>
        <w:t xml:space="preserve"> and seems to attack the band-name Tylenol. It advises the readers to take alternative medication but never mentions what alternatives pregnant woman should be taking. </w:t>
      </w:r>
      <w:r w:rsidRPr="00AA14E4">
        <w:rPr>
          <w:color w:val="000000"/>
          <w:sz w:val="24"/>
          <w:szCs w:val="24"/>
        </w:rPr>
        <w:t xml:space="preserve">The analysis on this </w:t>
      </w:r>
      <w:r w:rsidR="00897488">
        <w:rPr>
          <w:color w:val="000000"/>
          <w:sz w:val="24"/>
          <w:szCs w:val="24"/>
        </w:rPr>
        <w:t xml:space="preserve">popular press </w:t>
      </w:r>
      <w:r w:rsidRPr="00AA14E4">
        <w:rPr>
          <w:color w:val="000000"/>
          <w:sz w:val="24"/>
          <w:szCs w:val="24"/>
        </w:rPr>
        <w:t xml:space="preserve">article is more about how an author can use a scientific study to support their claims without actually using the statistical data and </w:t>
      </w:r>
      <w:r w:rsidR="00897488">
        <w:rPr>
          <w:color w:val="000000"/>
          <w:sz w:val="24"/>
          <w:szCs w:val="24"/>
        </w:rPr>
        <w:t xml:space="preserve">therefore, </w:t>
      </w:r>
      <w:r w:rsidRPr="00AA14E4">
        <w:rPr>
          <w:color w:val="000000"/>
          <w:sz w:val="24"/>
          <w:szCs w:val="24"/>
        </w:rPr>
        <w:t>misleading the reader.</w:t>
      </w:r>
      <w:r>
        <w:rPr>
          <w:color w:val="000000"/>
          <w:sz w:val="24"/>
          <w:szCs w:val="24"/>
        </w:rPr>
        <w:t xml:space="preserve"> </w:t>
      </w:r>
    </w:p>
    <w:p w:rsidR="000F699D" w:rsidRPr="000F699D" w:rsidRDefault="000F699D">
      <w:pPr>
        <w:rPr>
          <w:b/>
        </w:rPr>
      </w:pPr>
      <w:r w:rsidRPr="000F699D">
        <w:rPr>
          <w:b/>
        </w:rPr>
        <w:t>Study Found</w:t>
      </w:r>
      <w:r w:rsidR="005D232B">
        <w:rPr>
          <w:b/>
        </w:rPr>
        <w:t xml:space="preserve"> on Website</w:t>
      </w:r>
    </w:p>
    <w:p w:rsidR="003E4D94" w:rsidRDefault="000B4FA7">
      <w:hyperlink r:id="rId6" w:history="1">
        <w:r w:rsidR="000F699D" w:rsidRPr="00763DE5">
          <w:rPr>
            <w:rStyle w:val="Hyperlink"/>
          </w:rPr>
          <w:t>http://www.naturalnews.com/043087_Tylenol_autism_pregnant_women.html</w:t>
        </w:r>
      </w:hyperlink>
    </w:p>
    <w:p w:rsidR="000F699D" w:rsidRPr="005D232B" w:rsidRDefault="005D232B">
      <w:pPr>
        <w:rPr>
          <w:b/>
        </w:rPr>
      </w:pPr>
      <w:r w:rsidRPr="005D232B">
        <w:rPr>
          <w:b/>
        </w:rPr>
        <w:t xml:space="preserve">Original Study </w:t>
      </w:r>
      <w:r>
        <w:rPr>
          <w:b/>
        </w:rPr>
        <w:t>from</w:t>
      </w:r>
      <w:r w:rsidRPr="005D232B">
        <w:rPr>
          <w:b/>
        </w:rPr>
        <w:t xml:space="preserve"> Norway</w:t>
      </w:r>
    </w:p>
    <w:p w:rsidR="000F699D" w:rsidRDefault="000B4FA7" w:rsidP="000607A8">
      <w:hyperlink r:id="rId7" w:history="1">
        <w:r w:rsidR="000607A8" w:rsidRPr="00763DE5">
          <w:rPr>
            <w:rStyle w:val="Hyperlink"/>
          </w:rPr>
          <w:t>http://ije.oxfordjournals.org.ezproxy-eres.up.edu:2048/content/early/2013/10/24/ije.dyt183.full.pdf+html</w:t>
        </w:r>
      </w:hyperlink>
    </w:p>
    <w:p w:rsidR="000F699D" w:rsidRPr="000F699D" w:rsidRDefault="000F699D">
      <w:pPr>
        <w:rPr>
          <w:b/>
        </w:rPr>
      </w:pPr>
      <w:r w:rsidRPr="000F699D">
        <w:rPr>
          <w:b/>
        </w:rPr>
        <w:t xml:space="preserve">Other Studies Found </w:t>
      </w:r>
    </w:p>
    <w:p w:rsidR="000F699D" w:rsidRDefault="000B4FA7">
      <w:hyperlink r:id="rId8" w:history="1">
        <w:r w:rsidR="000F699D" w:rsidRPr="00763DE5">
          <w:rPr>
            <w:rStyle w:val="Hyperlink"/>
          </w:rPr>
          <w:t>http://news.nationalpost.com/2013/11/06/new-study-rings-alarm-bells-for-pregnant-women-using-large-amounts-of-acetaminophen-based-drugs-such-as-tylenol/</w:t>
        </w:r>
      </w:hyperlink>
    </w:p>
    <w:p w:rsidR="000F699D" w:rsidRDefault="000B4FA7">
      <w:hyperlink r:id="rId9" w:history="1">
        <w:r w:rsidR="000F699D" w:rsidRPr="00763DE5">
          <w:rPr>
            <w:rStyle w:val="Hyperlink"/>
          </w:rPr>
          <w:t>http://www.reuters.com/article/2013/11/22/us-tylenol-pregnancy-idUSBRE9AL15L20131122</w:t>
        </w:r>
      </w:hyperlink>
    </w:p>
    <w:p w:rsidR="000F699D" w:rsidRDefault="000B4FA7">
      <w:hyperlink r:id="rId10" w:history="1">
        <w:r w:rsidR="000F699D" w:rsidRPr="00763DE5">
          <w:rPr>
            <w:rStyle w:val="Hyperlink"/>
          </w:rPr>
          <w:t>http://www.nbcnews.com/health/too-much-tylenol-pregnancy-could-affect-childs-development-study-finds-2D11644164</w:t>
        </w:r>
      </w:hyperlink>
    </w:p>
    <w:p w:rsidR="000F699D" w:rsidRDefault="000B4FA7">
      <w:hyperlink r:id="rId11" w:history="1">
        <w:r w:rsidR="000F699D" w:rsidRPr="00763DE5">
          <w:rPr>
            <w:rStyle w:val="Hyperlink"/>
          </w:rPr>
          <w:t>http://www.mtwholehealth.com/2013/07/just-say-no-to-tylenol-acetaminophen-causes-autism</w:t>
        </w:r>
      </w:hyperlink>
    </w:p>
    <w:p w:rsidR="00897488" w:rsidRDefault="00897488" w:rsidP="00897488">
      <w:pPr>
        <w:jc w:val="center"/>
      </w:pPr>
      <w:r>
        <w:lastRenderedPageBreak/>
        <w:t>References</w:t>
      </w:r>
    </w:p>
    <w:p w:rsidR="00897488" w:rsidRDefault="00897488" w:rsidP="00897488">
      <w:pPr>
        <w:pStyle w:val="citation1"/>
        <w:rPr>
          <w:rFonts w:asciiTheme="minorHAnsi" w:hAnsiTheme="minorHAnsi" w:cstheme="minorHAnsi"/>
          <w:color w:val="000000"/>
          <w:sz w:val="24"/>
          <w:szCs w:val="24"/>
        </w:rPr>
      </w:pPr>
      <w:r w:rsidRPr="00897488">
        <w:rPr>
          <w:rFonts w:asciiTheme="minorHAnsi" w:eastAsiaTheme="minorHAnsi" w:hAnsiTheme="minorHAnsi" w:cstheme="minorHAnsi"/>
          <w:sz w:val="24"/>
          <w:szCs w:val="24"/>
        </w:rPr>
        <w:t>Benson, J. (December 1, 2013).</w:t>
      </w:r>
      <w:r w:rsidRPr="00897488">
        <w:rPr>
          <w:rFonts w:asciiTheme="minorHAnsi" w:hAnsiTheme="minorHAnsi" w:cstheme="minorHAnsi"/>
          <w:color w:val="000000"/>
          <w:sz w:val="24"/>
          <w:szCs w:val="24"/>
        </w:rPr>
        <w:t xml:space="preserve"> </w:t>
      </w:r>
      <w:r w:rsidRPr="00897488">
        <w:rPr>
          <w:rFonts w:asciiTheme="minorHAnsi" w:hAnsiTheme="minorHAnsi" w:cstheme="minorHAnsi"/>
          <w:i/>
          <w:color w:val="000000"/>
          <w:sz w:val="24"/>
          <w:szCs w:val="24"/>
        </w:rPr>
        <w:t>When pregnant women take Tylenol, their children are more likely to be born with autism</w:t>
      </w:r>
      <w:r w:rsidRPr="00897488">
        <w:rPr>
          <w:rFonts w:asciiTheme="minorHAnsi" w:hAnsiTheme="minorHAnsi" w:cstheme="minorHAnsi"/>
          <w:color w:val="000000"/>
          <w:sz w:val="24"/>
          <w:szCs w:val="24"/>
        </w:rPr>
        <w:t xml:space="preserve">. </w:t>
      </w:r>
      <w:r w:rsidRPr="00897488">
        <w:rPr>
          <w:rFonts w:asciiTheme="minorHAnsi" w:eastAsiaTheme="minorHAnsi" w:hAnsiTheme="minorHAnsi" w:cstheme="minorHAnsi"/>
          <w:sz w:val="24"/>
          <w:szCs w:val="24"/>
        </w:rPr>
        <w:t xml:space="preserve">Retrieved from </w:t>
      </w:r>
      <w:hyperlink r:id="rId12" w:history="1">
        <w:r w:rsidRPr="00897488">
          <w:rPr>
            <w:rStyle w:val="Hyperlink"/>
            <w:rFonts w:asciiTheme="minorHAnsi" w:hAnsiTheme="minorHAnsi" w:cstheme="minorHAnsi"/>
            <w:sz w:val="24"/>
            <w:szCs w:val="24"/>
          </w:rPr>
          <w:t>http://www.naturalnews.com/043087_tylenol_autism_pregnant_women.html</w:t>
        </w:r>
      </w:hyperlink>
    </w:p>
    <w:p w:rsidR="00897488" w:rsidRPr="00897488" w:rsidRDefault="00897488" w:rsidP="00897488">
      <w:pPr>
        <w:pStyle w:val="citation1"/>
        <w:rPr>
          <w:rFonts w:asciiTheme="minorHAnsi" w:hAnsiTheme="minorHAnsi" w:cstheme="minorHAnsi"/>
          <w:i/>
          <w:color w:val="000000"/>
          <w:sz w:val="24"/>
          <w:szCs w:val="24"/>
        </w:rPr>
      </w:pPr>
      <w:proofErr w:type="spellStart"/>
      <w:r>
        <w:rPr>
          <w:rFonts w:asciiTheme="minorHAnsi" w:hAnsiTheme="minorHAnsi" w:cstheme="minorHAnsi"/>
          <w:color w:val="000000"/>
          <w:sz w:val="24"/>
          <w:szCs w:val="24"/>
        </w:rPr>
        <w:t>Brandlistuen</w:t>
      </w:r>
      <w:proofErr w:type="spellEnd"/>
      <w:r>
        <w:rPr>
          <w:rFonts w:asciiTheme="minorHAnsi" w:hAnsiTheme="minorHAnsi" w:cstheme="minorHAnsi"/>
          <w:color w:val="000000"/>
          <w:sz w:val="24"/>
          <w:szCs w:val="24"/>
        </w:rPr>
        <w:t xml:space="preserve">, R., </w:t>
      </w:r>
      <w:proofErr w:type="spellStart"/>
      <w:r>
        <w:rPr>
          <w:rFonts w:asciiTheme="minorHAnsi" w:hAnsiTheme="minorHAnsi" w:cstheme="minorHAnsi"/>
          <w:color w:val="000000"/>
          <w:sz w:val="24"/>
          <w:szCs w:val="24"/>
        </w:rPr>
        <w:t>Ystrom</w:t>
      </w:r>
      <w:proofErr w:type="spellEnd"/>
      <w:r>
        <w:rPr>
          <w:rFonts w:asciiTheme="minorHAnsi" w:hAnsiTheme="minorHAnsi" w:cstheme="minorHAnsi"/>
          <w:color w:val="000000"/>
          <w:sz w:val="24"/>
          <w:szCs w:val="24"/>
        </w:rPr>
        <w:t xml:space="preserve">, E., </w:t>
      </w:r>
      <w:proofErr w:type="spellStart"/>
      <w:r>
        <w:rPr>
          <w:rFonts w:asciiTheme="minorHAnsi" w:hAnsiTheme="minorHAnsi" w:cstheme="minorHAnsi"/>
          <w:color w:val="000000"/>
          <w:sz w:val="24"/>
          <w:szCs w:val="24"/>
        </w:rPr>
        <w:t>Nulman</w:t>
      </w:r>
      <w:proofErr w:type="spellEnd"/>
      <w:r>
        <w:rPr>
          <w:rFonts w:asciiTheme="minorHAnsi" w:hAnsiTheme="minorHAnsi" w:cstheme="minorHAnsi"/>
          <w:color w:val="000000"/>
          <w:sz w:val="24"/>
          <w:szCs w:val="24"/>
        </w:rPr>
        <w:t xml:space="preserve">, I., </w:t>
      </w:r>
      <w:proofErr w:type="spellStart"/>
      <w:r>
        <w:rPr>
          <w:rFonts w:asciiTheme="minorHAnsi" w:hAnsiTheme="minorHAnsi" w:cstheme="minorHAnsi"/>
          <w:color w:val="000000"/>
          <w:sz w:val="24"/>
          <w:szCs w:val="24"/>
        </w:rPr>
        <w:t>Koren</w:t>
      </w:r>
      <w:proofErr w:type="spellEnd"/>
      <w:r>
        <w:rPr>
          <w:rFonts w:asciiTheme="minorHAnsi" w:hAnsiTheme="minorHAnsi" w:cstheme="minorHAnsi"/>
          <w:color w:val="000000"/>
          <w:sz w:val="24"/>
          <w:szCs w:val="24"/>
        </w:rPr>
        <w:t xml:space="preserve">, G., &amp; </w:t>
      </w:r>
      <w:proofErr w:type="spellStart"/>
      <w:r>
        <w:rPr>
          <w:rFonts w:asciiTheme="minorHAnsi" w:hAnsiTheme="minorHAnsi" w:cstheme="minorHAnsi"/>
          <w:color w:val="000000"/>
          <w:sz w:val="24"/>
          <w:szCs w:val="24"/>
        </w:rPr>
        <w:t>Nordeng</w:t>
      </w:r>
      <w:proofErr w:type="spellEnd"/>
      <w:r>
        <w:rPr>
          <w:rFonts w:asciiTheme="minorHAnsi" w:hAnsiTheme="minorHAnsi" w:cstheme="minorHAnsi"/>
          <w:color w:val="000000"/>
          <w:sz w:val="24"/>
          <w:szCs w:val="24"/>
        </w:rPr>
        <w:t xml:space="preserve">, H. (2013). Prenatal paracetamol exposure and child neurodevelopment: a sibling-controlled cohort study. </w:t>
      </w:r>
      <w:proofErr w:type="gramStart"/>
      <w:r>
        <w:rPr>
          <w:rFonts w:asciiTheme="minorHAnsi" w:hAnsiTheme="minorHAnsi" w:cstheme="minorHAnsi"/>
          <w:i/>
          <w:color w:val="000000"/>
          <w:sz w:val="24"/>
          <w:szCs w:val="24"/>
        </w:rPr>
        <w:t>International Journal of Epidemiology.</w:t>
      </w:r>
      <w:proofErr w:type="gramEnd"/>
      <w:r>
        <w:rPr>
          <w:rFonts w:asciiTheme="minorHAnsi" w:hAnsiTheme="minorHAnsi" w:cstheme="minorHAnsi"/>
          <w:i/>
          <w:color w:val="000000"/>
          <w:sz w:val="24"/>
          <w:szCs w:val="24"/>
        </w:rPr>
        <w:t xml:space="preserve"> </w:t>
      </w:r>
      <w:r>
        <w:rPr>
          <w:rFonts w:ascii="Verdana" w:hAnsi="Verdana" w:cs="Lucida Sans Unicode"/>
          <w:i/>
          <w:iCs/>
          <w:color w:val="222222"/>
          <w:sz w:val="19"/>
        </w:rPr>
        <w:t>F</w:t>
      </w:r>
      <w:r w:rsidRPr="001852FC">
        <w:rPr>
          <w:rFonts w:ascii="Verdana" w:hAnsi="Verdana" w:cs="Lucida Sans Unicode"/>
          <w:i/>
          <w:iCs/>
          <w:color w:val="222222"/>
          <w:sz w:val="19"/>
        </w:rPr>
        <w:t>irst published online October 24, 2013 doi:10.1093/</w:t>
      </w:r>
      <w:proofErr w:type="spellStart"/>
      <w:r w:rsidRPr="001852FC">
        <w:rPr>
          <w:rFonts w:ascii="Verdana" w:hAnsi="Verdana" w:cs="Lucida Sans Unicode"/>
          <w:i/>
          <w:iCs/>
          <w:color w:val="222222"/>
          <w:sz w:val="19"/>
        </w:rPr>
        <w:t>ije</w:t>
      </w:r>
      <w:proofErr w:type="spellEnd"/>
      <w:r w:rsidRPr="001852FC">
        <w:rPr>
          <w:rFonts w:ascii="Verdana" w:hAnsi="Verdana" w:cs="Lucida Sans Unicode"/>
          <w:i/>
          <w:iCs/>
          <w:color w:val="222222"/>
          <w:sz w:val="19"/>
        </w:rPr>
        <w:t>/dyt183</w:t>
      </w:r>
    </w:p>
    <w:sectPr w:rsidR="00897488" w:rsidRPr="00897488" w:rsidSect="0089748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7C424A2"/>
    <w:multiLevelType w:val="hybridMultilevel"/>
    <w:tmpl w:val="8C727312"/>
    <w:lvl w:ilvl="0" w:tplc="04090001">
      <w:start w:val="1"/>
      <w:numFmt w:val="bullet"/>
      <w:lvlText w:val=""/>
      <w:lvlJc w:val="left"/>
      <w:pPr>
        <w:ind w:left="765" w:hanging="360"/>
      </w:pPr>
      <w:rPr>
        <w:rFonts w:ascii="Symbol" w:hAnsi="Symbol" w:hint="default"/>
      </w:rPr>
    </w:lvl>
    <w:lvl w:ilvl="1" w:tplc="04090001">
      <w:start w:val="1"/>
      <w:numFmt w:val="bullet"/>
      <w:lvlText w:val=""/>
      <w:lvlJc w:val="left"/>
      <w:pPr>
        <w:ind w:left="1485" w:hanging="360"/>
      </w:pPr>
      <w:rPr>
        <w:rFonts w:ascii="Symbol" w:hAnsi="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8E85054"/>
    <w:multiLevelType w:val="multilevel"/>
    <w:tmpl w:val="BDE48C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34D0F"/>
    <w:multiLevelType w:val="hybridMultilevel"/>
    <w:tmpl w:val="966C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C12ACE"/>
    <w:multiLevelType w:val="multilevel"/>
    <w:tmpl w:val="D7CE7D40"/>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99D"/>
    <w:rsid w:val="000607A8"/>
    <w:rsid w:val="000B4FA7"/>
    <w:rsid w:val="000F699D"/>
    <w:rsid w:val="001852FC"/>
    <w:rsid w:val="0023463C"/>
    <w:rsid w:val="002610C1"/>
    <w:rsid w:val="003E4D94"/>
    <w:rsid w:val="00422185"/>
    <w:rsid w:val="004B35A4"/>
    <w:rsid w:val="00542735"/>
    <w:rsid w:val="005D232B"/>
    <w:rsid w:val="006266A1"/>
    <w:rsid w:val="00731998"/>
    <w:rsid w:val="0078452D"/>
    <w:rsid w:val="007A14E2"/>
    <w:rsid w:val="00897488"/>
    <w:rsid w:val="008C5F15"/>
    <w:rsid w:val="00956969"/>
    <w:rsid w:val="00A330DC"/>
    <w:rsid w:val="00AA14E4"/>
    <w:rsid w:val="00BB002F"/>
    <w:rsid w:val="00BF4227"/>
    <w:rsid w:val="00C070DD"/>
    <w:rsid w:val="00D01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94"/>
  </w:style>
  <w:style w:type="paragraph" w:styleId="Heading1">
    <w:name w:val="heading 1"/>
    <w:basedOn w:val="Normal"/>
    <w:next w:val="Normal"/>
    <w:link w:val="Heading1Char"/>
    <w:uiPriority w:val="9"/>
    <w:qFormat/>
    <w:rsid w:val="002610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D232B"/>
    <w:pPr>
      <w:spacing w:after="24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D232B"/>
    <w:pPr>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99D"/>
    <w:rPr>
      <w:color w:val="0000FF" w:themeColor="hyperlink"/>
      <w:u w:val="single"/>
    </w:rPr>
  </w:style>
  <w:style w:type="paragraph" w:styleId="ListParagraph">
    <w:name w:val="List Paragraph"/>
    <w:basedOn w:val="Normal"/>
    <w:uiPriority w:val="34"/>
    <w:qFormat/>
    <w:rsid w:val="005D232B"/>
    <w:pPr>
      <w:ind w:left="720"/>
      <w:contextualSpacing/>
    </w:pPr>
  </w:style>
  <w:style w:type="character" w:customStyle="1" w:styleId="Heading3Char">
    <w:name w:val="Heading 3 Char"/>
    <w:basedOn w:val="DefaultParagraphFont"/>
    <w:link w:val="Heading3"/>
    <w:uiPriority w:val="9"/>
    <w:rsid w:val="005D232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D232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D232B"/>
    <w:pPr>
      <w:spacing w:after="0" w:line="384" w:lineRule="atLeast"/>
      <w:ind w:firstLine="25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610C1"/>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rsid w:val="000607A8"/>
    <w:rPr>
      <w:i/>
      <w:iCs/>
    </w:rPr>
  </w:style>
  <w:style w:type="character" w:customStyle="1" w:styleId="cit-elocation">
    <w:name w:val="cit-elocation"/>
    <w:basedOn w:val="DefaultParagraphFont"/>
    <w:rsid w:val="000607A8"/>
    <w:rPr>
      <w:vanish/>
      <w:webHidden w:val="0"/>
      <w:specVanish w:val="0"/>
    </w:rPr>
  </w:style>
  <w:style w:type="character" w:customStyle="1" w:styleId="cit-doi1">
    <w:name w:val="cit-doi1"/>
    <w:basedOn w:val="DefaultParagraphFont"/>
    <w:rsid w:val="000607A8"/>
  </w:style>
  <w:style w:type="character" w:customStyle="1" w:styleId="cit-auth2">
    <w:name w:val="cit-auth2"/>
    <w:basedOn w:val="DefaultParagraphFont"/>
    <w:rsid w:val="000607A8"/>
  </w:style>
  <w:style w:type="character" w:customStyle="1" w:styleId="cit-sep2">
    <w:name w:val="cit-sep2"/>
    <w:basedOn w:val="DefaultParagraphFont"/>
    <w:rsid w:val="000607A8"/>
  </w:style>
  <w:style w:type="character" w:customStyle="1" w:styleId="cit-title4">
    <w:name w:val="cit-title4"/>
    <w:basedOn w:val="DefaultParagraphFont"/>
    <w:rsid w:val="000607A8"/>
  </w:style>
  <w:style w:type="character" w:customStyle="1" w:styleId="cit-ahead-of-print-date2">
    <w:name w:val="cit-ahead-of-print-date2"/>
    <w:basedOn w:val="DefaultParagraphFont"/>
    <w:rsid w:val="000607A8"/>
  </w:style>
  <w:style w:type="paragraph" w:customStyle="1" w:styleId="byline22">
    <w:name w:val="byline22"/>
    <w:basedOn w:val="Normal"/>
    <w:rsid w:val="0078452D"/>
    <w:pPr>
      <w:spacing w:after="0" w:line="288" w:lineRule="atLeast"/>
    </w:pPr>
    <w:rPr>
      <w:rFonts w:ascii="Arial" w:eastAsia="Times New Roman" w:hAnsi="Arial" w:cs="Arial"/>
      <w:caps/>
      <w:color w:val="222222"/>
      <w:sz w:val="15"/>
      <w:szCs w:val="15"/>
    </w:rPr>
  </w:style>
  <w:style w:type="character" w:customStyle="1" w:styleId="fwb1">
    <w:name w:val="fwb1"/>
    <w:basedOn w:val="DefaultParagraphFont"/>
    <w:rsid w:val="0023463C"/>
    <w:rPr>
      <w:b/>
      <w:bCs/>
    </w:rPr>
  </w:style>
  <w:style w:type="paragraph" w:customStyle="1" w:styleId="citation1">
    <w:name w:val="citation1"/>
    <w:basedOn w:val="Normal"/>
    <w:rsid w:val="00897488"/>
    <w:pPr>
      <w:spacing w:after="0" w:line="480" w:lineRule="auto"/>
      <w:ind w:hanging="375"/>
    </w:pPr>
    <w:rPr>
      <w:rFonts w:ascii="Times New Roman" w:eastAsia="Times New Roman" w:hAnsi="Times New Roman" w:cs="Times New Roman"/>
      <w:sz w:val="18"/>
      <w:szCs w:val="18"/>
    </w:rPr>
  </w:style>
  <w:style w:type="character" w:styleId="Emphasis">
    <w:name w:val="Emphasis"/>
    <w:basedOn w:val="DefaultParagraphFont"/>
    <w:uiPriority w:val="20"/>
    <w:qFormat/>
    <w:rsid w:val="00897488"/>
    <w:rPr>
      <w:i/>
      <w:iCs/>
    </w:rPr>
  </w:style>
  <w:style w:type="paragraph" w:customStyle="1" w:styleId="body-paragraph">
    <w:name w:val="body-paragraph"/>
    <w:basedOn w:val="Normal"/>
    <w:rsid w:val="0089748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94"/>
  </w:style>
  <w:style w:type="paragraph" w:styleId="Heading1">
    <w:name w:val="heading 1"/>
    <w:basedOn w:val="Normal"/>
    <w:next w:val="Normal"/>
    <w:link w:val="Heading1Char"/>
    <w:uiPriority w:val="9"/>
    <w:qFormat/>
    <w:rsid w:val="002610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D232B"/>
    <w:pPr>
      <w:spacing w:after="24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D232B"/>
    <w:pPr>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99D"/>
    <w:rPr>
      <w:color w:val="0000FF" w:themeColor="hyperlink"/>
      <w:u w:val="single"/>
    </w:rPr>
  </w:style>
  <w:style w:type="paragraph" w:styleId="ListParagraph">
    <w:name w:val="List Paragraph"/>
    <w:basedOn w:val="Normal"/>
    <w:uiPriority w:val="34"/>
    <w:qFormat/>
    <w:rsid w:val="005D232B"/>
    <w:pPr>
      <w:ind w:left="720"/>
      <w:contextualSpacing/>
    </w:pPr>
  </w:style>
  <w:style w:type="character" w:customStyle="1" w:styleId="Heading3Char">
    <w:name w:val="Heading 3 Char"/>
    <w:basedOn w:val="DefaultParagraphFont"/>
    <w:link w:val="Heading3"/>
    <w:uiPriority w:val="9"/>
    <w:rsid w:val="005D232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D232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D232B"/>
    <w:pPr>
      <w:spacing w:after="0" w:line="384" w:lineRule="atLeast"/>
      <w:ind w:firstLine="25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610C1"/>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rsid w:val="000607A8"/>
    <w:rPr>
      <w:i/>
      <w:iCs/>
    </w:rPr>
  </w:style>
  <w:style w:type="character" w:customStyle="1" w:styleId="cit-elocation">
    <w:name w:val="cit-elocation"/>
    <w:basedOn w:val="DefaultParagraphFont"/>
    <w:rsid w:val="000607A8"/>
    <w:rPr>
      <w:vanish/>
      <w:webHidden w:val="0"/>
      <w:specVanish w:val="0"/>
    </w:rPr>
  </w:style>
  <w:style w:type="character" w:customStyle="1" w:styleId="cit-doi1">
    <w:name w:val="cit-doi1"/>
    <w:basedOn w:val="DefaultParagraphFont"/>
    <w:rsid w:val="000607A8"/>
  </w:style>
  <w:style w:type="character" w:customStyle="1" w:styleId="cit-auth2">
    <w:name w:val="cit-auth2"/>
    <w:basedOn w:val="DefaultParagraphFont"/>
    <w:rsid w:val="000607A8"/>
  </w:style>
  <w:style w:type="character" w:customStyle="1" w:styleId="cit-sep2">
    <w:name w:val="cit-sep2"/>
    <w:basedOn w:val="DefaultParagraphFont"/>
    <w:rsid w:val="000607A8"/>
  </w:style>
  <w:style w:type="character" w:customStyle="1" w:styleId="cit-title4">
    <w:name w:val="cit-title4"/>
    <w:basedOn w:val="DefaultParagraphFont"/>
    <w:rsid w:val="000607A8"/>
  </w:style>
  <w:style w:type="character" w:customStyle="1" w:styleId="cit-ahead-of-print-date2">
    <w:name w:val="cit-ahead-of-print-date2"/>
    <w:basedOn w:val="DefaultParagraphFont"/>
    <w:rsid w:val="000607A8"/>
  </w:style>
  <w:style w:type="paragraph" w:customStyle="1" w:styleId="byline22">
    <w:name w:val="byline22"/>
    <w:basedOn w:val="Normal"/>
    <w:rsid w:val="0078452D"/>
    <w:pPr>
      <w:spacing w:after="0" w:line="288" w:lineRule="atLeast"/>
    </w:pPr>
    <w:rPr>
      <w:rFonts w:ascii="Arial" w:eastAsia="Times New Roman" w:hAnsi="Arial" w:cs="Arial"/>
      <w:caps/>
      <w:color w:val="222222"/>
      <w:sz w:val="15"/>
      <w:szCs w:val="15"/>
    </w:rPr>
  </w:style>
  <w:style w:type="character" w:customStyle="1" w:styleId="fwb1">
    <w:name w:val="fwb1"/>
    <w:basedOn w:val="DefaultParagraphFont"/>
    <w:rsid w:val="0023463C"/>
    <w:rPr>
      <w:b/>
      <w:bCs/>
    </w:rPr>
  </w:style>
  <w:style w:type="paragraph" w:customStyle="1" w:styleId="citation1">
    <w:name w:val="citation1"/>
    <w:basedOn w:val="Normal"/>
    <w:rsid w:val="00897488"/>
    <w:pPr>
      <w:spacing w:after="0" w:line="480" w:lineRule="auto"/>
      <w:ind w:hanging="375"/>
    </w:pPr>
    <w:rPr>
      <w:rFonts w:ascii="Times New Roman" w:eastAsia="Times New Roman" w:hAnsi="Times New Roman" w:cs="Times New Roman"/>
      <w:sz w:val="18"/>
      <w:szCs w:val="18"/>
    </w:rPr>
  </w:style>
  <w:style w:type="character" w:styleId="Emphasis">
    <w:name w:val="Emphasis"/>
    <w:basedOn w:val="DefaultParagraphFont"/>
    <w:uiPriority w:val="20"/>
    <w:qFormat/>
    <w:rsid w:val="00897488"/>
    <w:rPr>
      <w:i/>
      <w:iCs/>
    </w:rPr>
  </w:style>
  <w:style w:type="paragraph" w:customStyle="1" w:styleId="body-paragraph">
    <w:name w:val="body-paragraph"/>
    <w:basedOn w:val="Normal"/>
    <w:rsid w:val="008974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5137">
      <w:bodyDiv w:val="1"/>
      <w:marLeft w:val="0"/>
      <w:marRight w:val="0"/>
      <w:marTop w:val="0"/>
      <w:marBottom w:val="0"/>
      <w:divBdr>
        <w:top w:val="none" w:sz="0" w:space="0" w:color="auto"/>
        <w:left w:val="none" w:sz="0" w:space="0" w:color="auto"/>
        <w:bottom w:val="none" w:sz="0" w:space="0" w:color="auto"/>
        <w:right w:val="none" w:sz="0" w:space="0" w:color="auto"/>
      </w:divBdr>
      <w:divsChild>
        <w:div w:id="1916359072">
          <w:marLeft w:val="0"/>
          <w:marRight w:val="0"/>
          <w:marTop w:val="0"/>
          <w:marBottom w:val="0"/>
          <w:divBdr>
            <w:top w:val="none" w:sz="0" w:space="0" w:color="auto"/>
            <w:left w:val="none" w:sz="0" w:space="0" w:color="auto"/>
            <w:bottom w:val="none" w:sz="0" w:space="0" w:color="auto"/>
            <w:right w:val="none" w:sz="0" w:space="0" w:color="auto"/>
          </w:divBdr>
        </w:div>
      </w:divsChild>
    </w:div>
    <w:div w:id="382675202">
      <w:bodyDiv w:val="1"/>
      <w:marLeft w:val="0"/>
      <w:marRight w:val="0"/>
      <w:marTop w:val="0"/>
      <w:marBottom w:val="0"/>
      <w:divBdr>
        <w:top w:val="none" w:sz="0" w:space="0" w:color="auto"/>
        <w:left w:val="none" w:sz="0" w:space="0" w:color="auto"/>
        <w:bottom w:val="none" w:sz="0" w:space="0" w:color="auto"/>
        <w:right w:val="none" w:sz="0" w:space="0" w:color="auto"/>
      </w:divBdr>
      <w:divsChild>
        <w:div w:id="2089377529">
          <w:marLeft w:val="0"/>
          <w:marRight w:val="0"/>
          <w:marTop w:val="0"/>
          <w:marBottom w:val="375"/>
          <w:divBdr>
            <w:top w:val="none" w:sz="0" w:space="0" w:color="auto"/>
            <w:left w:val="none" w:sz="0" w:space="0" w:color="auto"/>
            <w:bottom w:val="none" w:sz="0" w:space="0" w:color="auto"/>
            <w:right w:val="none" w:sz="0" w:space="0" w:color="auto"/>
          </w:divBdr>
          <w:divsChild>
            <w:div w:id="346056254">
              <w:marLeft w:val="4500"/>
              <w:marRight w:val="750"/>
              <w:marTop w:val="0"/>
              <w:marBottom w:val="0"/>
              <w:divBdr>
                <w:top w:val="none" w:sz="0" w:space="0" w:color="auto"/>
                <w:left w:val="none" w:sz="0" w:space="0" w:color="auto"/>
                <w:bottom w:val="none" w:sz="0" w:space="0" w:color="auto"/>
                <w:right w:val="none" w:sz="0" w:space="0" w:color="auto"/>
              </w:divBdr>
              <w:divsChild>
                <w:div w:id="896358260">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021591230">
      <w:bodyDiv w:val="1"/>
      <w:marLeft w:val="0"/>
      <w:marRight w:val="0"/>
      <w:marTop w:val="0"/>
      <w:marBottom w:val="0"/>
      <w:divBdr>
        <w:top w:val="none" w:sz="0" w:space="0" w:color="auto"/>
        <w:left w:val="none" w:sz="0" w:space="0" w:color="auto"/>
        <w:bottom w:val="none" w:sz="0" w:space="0" w:color="auto"/>
        <w:right w:val="none" w:sz="0" w:space="0" w:color="auto"/>
      </w:divBdr>
      <w:divsChild>
        <w:div w:id="2055350176">
          <w:marLeft w:val="0"/>
          <w:marRight w:val="0"/>
          <w:marTop w:val="100"/>
          <w:marBottom w:val="100"/>
          <w:divBdr>
            <w:top w:val="none" w:sz="0" w:space="0" w:color="auto"/>
            <w:left w:val="single" w:sz="6" w:space="0" w:color="CCCCCC"/>
            <w:bottom w:val="none" w:sz="0" w:space="0" w:color="auto"/>
            <w:right w:val="single" w:sz="6" w:space="0" w:color="CCCCCC"/>
          </w:divBdr>
          <w:divsChild>
            <w:div w:id="1559583713">
              <w:marLeft w:val="0"/>
              <w:marRight w:val="0"/>
              <w:marTop w:val="0"/>
              <w:marBottom w:val="0"/>
              <w:divBdr>
                <w:top w:val="none" w:sz="0" w:space="0" w:color="auto"/>
                <w:left w:val="none" w:sz="0" w:space="0" w:color="auto"/>
                <w:bottom w:val="none" w:sz="0" w:space="0" w:color="auto"/>
                <w:right w:val="none" w:sz="0" w:space="0" w:color="auto"/>
              </w:divBdr>
              <w:divsChild>
                <w:div w:id="2106923653">
                  <w:marLeft w:val="0"/>
                  <w:marRight w:val="0"/>
                  <w:marTop w:val="168"/>
                  <w:marBottom w:val="0"/>
                  <w:divBdr>
                    <w:top w:val="single" w:sz="6" w:space="0" w:color="999999"/>
                    <w:left w:val="single" w:sz="6" w:space="0" w:color="999999"/>
                    <w:bottom w:val="single" w:sz="6" w:space="0" w:color="999999"/>
                    <w:right w:val="single" w:sz="6" w:space="0" w:color="999999"/>
                  </w:divBdr>
                  <w:divsChild>
                    <w:div w:id="13820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70791">
      <w:bodyDiv w:val="1"/>
      <w:marLeft w:val="0"/>
      <w:marRight w:val="0"/>
      <w:marTop w:val="0"/>
      <w:marBottom w:val="0"/>
      <w:divBdr>
        <w:top w:val="none" w:sz="0" w:space="0" w:color="auto"/>
        <w:left w:val="none" w:sz="0" w:space="0" w:color="auto"/>
        <w:bottom w:val="none" w:sz="0" w:space="0" w:color="auto"/>
        <w:right w:val="none" w:sz="0" w:space="0" w:color="auto"/>
      </w:divBdr>
      <w:divsChild>
        <w:div w:id="1303195179">
          <w:marLeft w:val="0"/>
          <w:marRight w:val="0"/>
          <w:marTop w:val="0"/>
          <w:marBottom w:val="0"/>
          <w:divBdr>
            <w:top w:val="none" w:sz="0" w:space="0" w:color="auto"/>
            <w:left w:val="none" w:sz="0" w:space="0" w:color="auto"/>
            <w:bottom w:val="none" w:sz="0" w:space="0" w:color="auto"/>
            <w:right w:val="none" w:sz="0" w:space="0" w:color="auto"/>
          </w:divBdr>
        </w:div>
      </w:divsChild>
    </w:div>
    <w:div w:id="1117867456">
      <w:bodyDiv w:val="1"/>
      <w:marLeft w:val="125"/>
      <w:marRight w:val="125"/>
      <w:marTop w:val="0"/>
      <w:marBottom w:val="0"/>
      <w:divBdr>
        <w:top w:val="none" w:sz="0" w:space="0" w:color="auto"/>
        <w:left w:val="none" w:sz="0" w:space="0" w:color="auto"/>
        <w:bottom w:val="none" w:sz="0" w:space="0" w:color="auto"/>
        <w:right w:val="none" w:sz="0" w:space="0" w:color="auto"/>
      </w:divBdr>
      <w:divsChild>
        <w:div w:id="138426997">
          <w:marLeft w:val="0"/>
          <w:marRight w:val="0"/>
          <w:marTop w:val="0"/>
          <w:marBottom w:val="0"/>
          <w:divBdr>
            <w:top w:val="none" w:sz="0" w:space="0" w:color="auto"/>
            <w:left w:val="none" w:sz="0" w:space="0" w:color="auto"/>
            <w:bottom w:val="none" w:sz="0" w:space="0" w:color="auto"/>
            <w:right w:val="none" w:sz="0" w:space="0" w:color="auto"/>
          </w:divBdr>
        </w:div>
      </w:divsChild>
    </w:div>
    <w:div w:id="1497189479">
      <w:bodyDiv w:val="1"/>
      <w:marLeft w:val="0"/>
      <w:marRight w:val="0"/>
      <w:marTop w:val="0"/>
      <w:marBottom w:val="0"/>
      <w:divBdr>
        <w:top w:val="none" w:sz="0" w:space="0" w:color="auto"/>
        <w:left w:val="none" w:sz="0" w:space="0" w:color="auto"/>
        <w:bottom w:val="none" w:sz="0" w:space="0" w:color="auto"/>
        <w:right w:val="none" w:sz="0" w:space="0" w:color="auto"/>
      </w:divBdr>
      <w:divsChild>
        <w:div w:id="8727694">
          <w:marLeft w:val="0"/>
          <w:marRight w:val="0"/>
          <w:marTop w:val="0"/>
          <w:marBottom w:val="0"/>
          <w:divBdr>
            <w:top w:val="none" w:sz="0" w:space="0" w:color="auto"/>
            <w:left w:val="none" w:sz="0" w:space="0" w:color="auto"/>
            <w:bottom w:val="none" w:sz="0" w:space="0" w:color="auto"/>
            <w:right w:val="none" w:sz="0" w:space="0" w:color="auto"/>
          </w:divBdr>
          <w:divsChild>
            <w:div w:id="1709913949">
              <w:marLeft w:val="0"/>
              <w:marRight w:val="0"/>
              <w:marTop w:val="0"/>
              <w:marBottom w:val="0"/>
              <w:divBdr>
                <w:top w:val="none" w:sz="0" w:space="0" w:color="auto"/>
                <w:left w:val="none" w:sz="0" w:space="0" w:color="auto"/>
                <w:bottom w:val="none" w:sz="0" w:space="0" w:color="auto"/>
                <w:right w:val="none" w:sz="0" w:space="0" w:color="auto"/>
              </w:divBdr>
              <w:divsChild>
                <w:div w:id="259218731">
                  <w:marLeft w:val="0"/>
                  <w:marRight w:val="0"/>
                  <w:marTop w:val="0"/>
                  <w:marBottom w:val="0"/>
                  <w:divBdr>
                    <w:top w:val="none" w:sz="0" w:space="0" w:color="auto"/>
                    <w:left w:val="none" w:sz="0" w:space="0" w:color="auto"/>
                    <w:bottom w:val="none" w:sz="0" w:space="0" w:color="auto"/>
                    <w:right w:val="none" w:sz="0" w:space="0" w:color="auto"/>
                  </w:divBdr>
                  <w:divsChild>
                    <w:div w:id="478886666">
                      <w:marLeft w:val="0"/>
                      <w:marRight w:val="0"/>
                      <w:marTop w:val="0"/>
                      <w:marBottom w:val="0"/>
                      <w:divBdr>
                        <w:top w:val="none" w:sz="0" w:space="0" w:color="auto"/>
                        <w:left w:val="none" w:sz="0" w:space="0" w:color="auto"/>
                        <w:bottom w:val="none" w:sz="0" w:space="0" w:color="auto"/>
                        <w:right w:val="none" w:sz="0" w:space="0" w:color="auto"/>
                      </w:divBdr>
                      <w:divsChild>
                        <w:div w:id="1668748273">
                          <w:marLeft w:val="0"/>
                          <w:marRight w:val="0"/>
                          <w:marTop w:val="0"/>
                          <w:marBottom w:val="0"/>
                          <w:divBdr>
                            <w:top w:val="none" w:sz="0" w:space="0" w:color="auto"/>
                            <w:left w:val="none" w:sz="0" w:space="0" w:color="auto"/>
                            <w:bottom w:val="none" w:sz="0" w:space="0" w:color="auto"/>
                            <w:right w:val="none" w:sz="0" w:space="0" w:color="auto"/>
                          </w:divBdr>
                          <w:divsChild>
                            <w:div w:id="252710939">
                              <w:marLeft w:val="0"/>
                              <w:marRight w:val="0"/>
                              <w:marTop w:val="0"/>
                              <w:marBottom w:val="0"/>
                              <w:divBdr>
                                <w:top w:val="none" w:sz="0" w:space="0" w:color="auto"/>
                                <w:left w:val="none" w:sz="0" w:space="0" w:color="auto"/>
                                <w:bottom w:val="none" w:sz="0" w:space="0" w:color="auto"/>
                                <w:right w:val="none" w:sz="0" w:space="0" w:color="auto"/>
                              </w:divBdr>
                              <w:divsChild>
                                <w:div w:id="1174422199">
                                  <w:marLeft w:val="0"/>
                                  <w:marRight w:val="0"/>
                                  <w:marTop w:val="0"/>
                                  <w:marBottom w:val="0"/>
                                  <w:divBdr>
                                    <w:top w:val="none" w:sz="0" w:space="0" w:color="auto"/>
                                    <w:left w:val="none" w:sz="0" w:space="0" w:color="auto"/>
                                    <w:bottom w:val="none" w:sz="0" w:space="0" w:color="auto"/>
                                    <w:right w:val="none" w:sz="0" w:space="0" w:color="auto"/>
                                  </w:divBdr>
                                  <w:divsChild>
                                    <w:div w:id="358505310">
                                      <w:marLeft w:val="0"/>
                                      <w:marRight w:val="0"/>
                                      <w:marTop w:val="0"/>
                                      <w:marBottom w:val="0"/>
                                      <w:divBdr>
                                        <w:top w:val="none" w:sz="0" w:space="0" w:color="auto"/>
                                        <w:left w:val="none" w:sz="0" w:space="0" w:color="auto"/>
                                        <w:bottom w:val="none" w:sz="0" w:space="0" w:color="auto"/>
                                        <w:right w:val="none" w:sz="0" w:space="0" w:color="auto"/>
                                      </w:divBdr>
                                      <w:divsChild>
                                        <w:div w:id="19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498385">
      <w:bodyDiv w:val="1"/>
      <w:marLeft w:val="0"/>
      <w:marRight w:val="0"/>
      <w:marTop w:val="0"/>
      <w:marBottom w:val="0"/>
      <w:divBdr>
        <w:top w:val="none" w:sz="0" w:space="0" w:color="auto"/>
        <w:left w:val="none" w:sz="0" w:space="0" w:color="auto"/>
        <w:bottom w:val="none" w:sz="0" w:space="0" w:color="auto"/>
        <w:right w:val="none" w:sz="0" w:space="0" w:color="auto"/>
      </w:divBdr>
      <w:divsChild>
        <w:div w:id="1788157896">
          <w:marLeft w:val="0"/>
          <w:marRight w:val="0"/>
          <w:marTop w:val="100"/>
          <w:marBottom w:val="100"/>
          <w:divBdr>
            <w:top w:val="none" w:sz="0" w:space="0" w:color="auto"/>
            <w:left w:val="single" w:sz="4" w:space="0" w:color="CCCCCC"/>
            <w:bottom w:val="none" w:sz="0" w:space="0" w:color="auto"/>
            <w:right w:val="single" w:sz="4" w:space="0" w:color="CCCCCC"/>
          </w:divBdr>
          <w:divsChild>
            <w:div w:id="1049106660">
              <w:marLeft w:val="0"/>
              <w:marRight w:val="0"/>
              <w:marTop w:val="0"/>
              <w:marBottom w:val="0"/>
              <w:divBdr>
                <w:top w:val="none" w:sz="0" w:space="0" w:color="auto"/>
                <w:left w:val="none" w:sz="0" w:space="0" w:color="auto"/>
                <w:bottom w:val="none" w:sz="0" w:space="0" w:color="auto"/>
                <w:right w:val="none" w:sz="0" w:space="0" w:color="auto"/>
              </w:divBdr>
              <w:divsChild>
                <w:div w:id="1839929587">
                  <w:marLeft w:val="0"/>
                  <w:marRight w:val="0"/>
                  <w:marTop w:val="168"/>
                  <w:marBottom w:val="0"/>
                  <w:divBdr>
                    <w:top w:val="single" w:sz="4" w:space="0" w:color="999999"/>
                    <w:left w:val="single" w:sz="4" w:space="0" w:color="999999"/>
                    <w:bottom w:val="single" w:sz="4" w:space="0" w:color="999999"/>
                    <w:right w:val="single" w:sz="4" w:space="0" w:color="999999"/>
                  </w:divBdr>
                  <w:divsChild>
                    <w:div w:id="20450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912740">
      <w:bodyDiv w:val="1"/>
      <w:marLeft w:val="0"/>
      <w:marRight w:val="0"/>
      <w:marTop w:val="0"/>
      <w:marBottom w:val="0"/>
      <w:divBdr>
        <w:top w:val="none" w:sz="0" w:space="0" w:color="auto"/>
        <w:left w:val="none" w:sz="0" w:space="0" w:color="auto"/>
        <w:bottom w:val="none" w:sz="0" w:space="0" w:color="auto"/>
        <w:right w:val="none" w:sz="0" w:space="0" w:color="auto"/>
      </w:divBdr>
      <w:divsChild>
        <w:div w:id="1920603076">
          <w:marLeft w:val="0"/>
          <w:marRight w:val="0"/>
          <w:marTop w:val="0"/>
          <w:marBottom w:val="0"/>
          <w:divBdr>
            <w:top w:val="none" w:sz="0" w:space="0" w:color="auto"/>
            <w:left w:val="none" w:sz="0" w:space="0" w:color="auto"/>
            <w:bottom w:val="none" w:sz="0" w:space="0" w:color="auto"/>
            <w:right w:val="none" w:sz="0" w:space="0" w:color="auto"/>
          </w:divBdr>
          <w:divsChild>
            <w:div w:id="86508170">
              <w:marLeft w:val="0"/>
              <w:marRight w:val="0"/>
              <w:marTop w:val="0"/>
              <w:marBottom w:val="0"/>
              <w:divBdr>
                <w:top w:val="none" w:sz="0" w:space="0" w:color="auto"/>
                <w:left w:val="none" w:sz="0" w:space="0" w:color="auto"/>
                <w:bottom w:val="none" w:sz="0" w:space="0" w:color="auto"/>
                <w:right w:val="none" w:sz="0" w:space="0" w:color="auto"/>
              </w:divBdr>
              <w:divsChild>
                <w:div w:id="542406554">
                  <w:marLeft w:val="0"/>
                  <w:marRight w:val="0"/>
                  <w:marTop w:val="0"/>
                  <w:marBottom w:val="0"/>
                  <w:divBdr>
                    <w:top w:val="none" w:sz="0" w:space="0" w:color="auto"/>
                    <w:left w:val="none" w:sz="0" w:space="0" w:color="auto"/>
                    <w:bottom w:val="none" w:sz="0" w:space="0" w:color="auto"/>
                    <w:right w:val="none" w:sz="0" w:space="0" w:color="auto"/>
                  </w:divBdr>
                  <w:divsChild>
                    <w:div w:id="1133327261">
                      <w:marLeft w:val="0"/>
                      <w:marRight w:val="0"/>
                      <w:marTop w:val="0"/>
                      <w:marBottom w:val="0"/>
                      <w:divBdr>
                        <w:top w:val="none" w:sz="0" w:space="0" w:color="auto"/>
                        <w:left w:val="none" w:sz="0" w:space="0" w:color="auto"/>
                        <w:bottom w:val="none" w:sz="0" w:space="0" w:color="auto"/>
                        <w:right w:val="none" w:sz="0" w:space="0" w:color="auto"/>
                      </w:divBdr>
                      <w:divsChild>
                        <w:div w:id="654184407">
                          <w:marLeft w:val="0"/>
                          <w:marRight w:val="0"/>
                          <w:marTop w:val="0"/>
                          <w:marBottom w:val="0"/>
                          <w:divBdr>
                            <w:top w:val="none" w:sz="0" w:space="0" w:color="auto"/>
                            <w:left w:val="none" w:sz="0" w:space="0" w:color="auto"/>
                            <w:bottom w:val="none" w:sz="0" w:space="0" w:color="auto"/>
                            <w:right w:val="none" w:sz="0" w:space="0" w:color="auto"/>
                          </w:divBdr>
                          <w:divsChild>
                            <w:div w:id="1664313129">
                              <w:marLeft w:val="0"/>
                              <w:marRight w:val="0"/>
                              <w:marTop w:val="0"/>
                              <w:marBottom w:val="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270214">
      <w:bodyDiv w:val="1"/>
      <w:marLeft w:val="0"/>
      <w:marRight w:val="0"/>
      <w:marTop w:val="0"/>
      <w:marBottom w:val="0"/>
      <w:divBdr>
        <w:top w:val="none" w:sz="0" w:space="0" w:color="auto"/>
        <w:left w:val="none" w:sz="0" w:space="0" w:color="auto"/>
        <w:bottom w:val="none" w:sz="0" w:space="0" w:color="auto"/>
        <w:right w:val="none" w:sz="0" w:space="0" w:color="auto"/>
      </w:divBdr>
      <w:divsChild>
        <w:div w:id="1345783668">
          <w:marLeft w:val="0"/>
          <w:marRight w:val="0"/>
          <w:marTop w:val="0"/>
          <w:marBottom w:val="0"/>
          <w:divBdr>
            <w:top w:val="none" w:sz="0" w:space="0" w:color="auto"/>
            <w:left w:val="none" w:sz="0" w:space="0" w:color="auto"/>
            <w:bottom w:val="none" w:sz="0" w:space="0" w:color="auto"/>
            <w:right w:val="none" w:sz="0" w:space="0" w:color="auto"/>
          </w:divBdr>
          <w:divsChild>
            <w:div w:id="1627851105">
              <w:marLeft w:val="0"/>
              <w:marRight w:val="0"/>
              <w:marTop w:val="0"/>
              <w:marBottom w:val="0"/>
              <w:divBdr>
                <w:top w:val="none" w:sz="0" w:space="0" w:color="auto"/>
                <w:left w:val="none" w:sz="0" w:space="0" w:color="auto"/>
                <w:bottom w:val="none" w:sz="0" w:space="0" w:color="auto"/>
                <w:right w:val="none" w:sz="0" w:space="0" w:color="auto"/>
              </w:divBdr>
              <w:divsChild>
                <w:div w:id="1592080287">
                  <w:marLeft w:val="0"/>
                  <w:marRight w:val="0"/>
                  <w:marTop w:val="0"/>
                  <w:marBottom w:val="0"/>
                  <w:divBdr>
                    <w:top w:val="none" w:sz="0" w:space="0" w:color="auto"/>
                    <w:left w:val="none" w:sz="0" w:space="0" w:color="auto"/>
                    <w:bottom w:val="none" w:sz="0" w:space="0" w:color="auto"/>
                    <w:right w:val="none" w:sz="0" w:space="0" w:color="auto"/>
                  </w:divBdr>
                  <w:divsChild>
                    <w:div w:id="704720088">
                      <w:marLeft w:val="0"/>
                      <w:marRight w:val="0"/>
                      <w:marTop w:val="0"/>
                      <w:marBottom w:val="0"/>
                      <w:divBdr>
                        <w:top w:val="none" w:sz="0" w:space="0" w:color="auto"/>
                        <w:left w:val="none" w:sz="0" w:space="0" w:color="auto"/>
                        <w:bottom w:val="none" w:sz="0" w:space="0" w:color="auto"/>
                        <w:right w:val="none" w:sz="0" w:space="0" w:color="auto"/>
                      </w:divBdr>
                      <w:divsChild>
                        <w:div w:id="818962433">
                          <w:marLeft w:val="-13"/>
                          <w:marRight w:val="0"/>
                          <w:marTop w:val="0"/>
                          <w:marBottom w:val="0"/>
                          <w:divBdr>
                            <w:top w:val="none" w:sz="0" w:space="0" w:color="auto"/>
                            <w:left w:val="none" w:sz="0" w:space="0" w:color="auto"/>
                            <w:bottom w:val="none" w:sz="0" w:space="0" w:color="auto"/>
                            <w:right w:val="none" w:sz="0" w:space="0" w:color="auto"/>
                          </w:divBdr>
                          <w:divsChild>
                            <w:div w:id="526021391">
                              <w:marLeft w:val="0"/>
                              <w:marRight w:val="0"/>
                              <w:marTop w:val="0"/>
                              <w:marBottom w:val="0"/>
                              <w:divBdr>
                                <w:top w:val="none" w:sz="0" w:space="0" w:color="auto"/>
                                <w:left w:val="none" w:sz="0" w:space="0" w:color="auto"/>
                                <w:bottom w:val="none" w:sz="0" w:space="0" w:color="auto"/>
                                <w:right w:val="none" w:sz="0" w:space="0" w:color="auto"/>
                              </w:divBdr>
                              <w:divsChild>
                                <w:div w:id="1759520231">
                                  <w:marLeft w:val="0"/>
                                  <w:marRight w:val="-13"/>
                                  <w:marTop w:val="0"/>
                                  <w:marBottom w:val="0"/>
                                  <w:divBdr>
                                    <w:top w:val="none" w:sz="0" w:space="0" w:color="auto"/>
                                    <w:left w:val="none" w:sz="0" w:space="0" w:color="auto"/>
                                    <w:bottom w:val="none" w:sz="0" w:space="0" w:color="auto"/>
                                    <w:right w:val="none" w:sz="0" w:space="0" w:color="auto"/>
                                  </w:divBdr>
                                  <w:divsChild>
                                    <w:div w:id="1934851721">
                                      <w:marLeft w:val="0"/>
                                      <w:marRight w:val="0"/>
                                      <w:marTop w:val="0"/>
                                      <w:marBottom w:val="0"/>
                                      <w:divBdr>
                                        <w:top w:val="none" w:sz="0" w:space="0" w:color="auto"/>
                                        <w:left w:val="none" w:sz="0" w:space="0" w:color="auto"/>
                                        <w:bottom w:val="none" w:sz="0" w:space="0" w:color="auto"/>
                                        <w:right w:val="none" w:sz="0" w:space="0" w:color="auto"/>
                                      </w:divBdr>
                                      <w:divsChild>
                                        <w:div w:id="65958372">
                                          <w:marLeft w:val="0"/>
                                          <w:marRight w:val="0"/>
                                          <w:marTop w:val="0"/>
                                          <w:marBottom w:val="0"/>
                                          <w:divBdr>
                                            <w:top w:val="none" w:sz="0" w:space="0" w:color="auto"/>
                                            <w:left w:val="none" w:sz="0" w:space="0" w:color="auto"/>
                                            <w:bottom w:val="none" w:sz="0" w:space="0" w:color="auto"/>
                                            <w:right w:val="none" w:sz="0" w:space="0" w:color="auto"/>
                                          </w:divBdr>
                                          <w:divsChild>
                                            <w:div w:id="215749089">
                                              <w:marLeft w:val="0"/>
                                              <w:marRight w:val="0"/>
                                              <w:marTop w:val="0"/>
                                              <w:marBottom w:val="0"/>
                                              <w:divBdr>
                                                <w:top w:val="none" w:sz="0" w:space="0" w:color="auto"/>
                                                <w:left w:val="none" w:sz="0" w:space="0" w:color="auto"/>
                                                <w:bottom w:val="none" w:sz="0" w:space="0" w:color="auto"/>
                                                <w:right w:val="none" w:sz="0" w:space="0" w:color="auto"/>
                                              </w:divBdr>
                                              <w:divsChild>
                                                <w:div w:id="2016030904">
                                                  <w:marLeft w:val="0"/>
                                                  <w:marRight w:val="0"/>
                                                  <w:marTop w:val="0"/>
                                                  <w:marBottom w:val="0"/>
                                                  <w:divBdr>
                                                    <w:top w:val="none" w:sz="0" w:space="0" w:color="auto"/>
                                                    <w:left w:val="none" w:sz="0" w:space="0" w:color="auto"/>
                                                    <w:bottom w:val="none" w:sz="0" w:space="0" w:color="auto"/>
                                                    <w:right w:val="none" w:sz="0" w:space="0" w:color="auto"/>
                                                  </w:divBdr>
                                                  <w:divsChild>
                                                    <w:div w:id="1261064261">
                                                      <w:marLeft w:val="0"/>
                                                      <w:marRight w:val="0"/>
                                                      <w:marTop w:val="0"/>
                                                      <w:marBottom w:val="0"/>
                                                      <w:divBdr>
                                                        <w:top w:val="none" w:sz="0" w:space="0" w:color="auto"/>
                                                        <w:left w:val="none" w:sz="0" w:space="0" w:color="auto"/>
                                                        <w:bottom w:val="none" w:sz="0" w:space="0" w:color="auto"/>
                                                        <w:right w:val="none" w:sz="0" w:space="0" w:color="auto"/>
                                                      </w:divBdr>
                                                      <w:divsChild>
                                                        <w:div w:id="978195549">
                                                          <w:marLeft w:val="0"/>
                                                          <w:marRight w:val="0"/>
                                                          <w:marTop w:val="0"/>
                                                          <w:marBottom w:val="0"/>
                                                          <w:divBdr>
                                                            <w:top w:val="none" w:sz="0" w:space="0" w:color="auto"/>
                                                            <w:left w:val="none" w:sz="0" w:space="0" w:color="auto"/>
                                                            <w:bottom w:val="none" w:sz="0" w:space="0" w:color="auto"/>
                                                            <w:right w:val="none" w:sz="0" w:space="0" w:color="auto"/>
                                                          </w:divBdr>
                                                          <w:divsChild>
                                                            <w:div w:id="1193882646">
                                                              <w:marLeft w:val="0"/>
                                                              <w:marRight w:val="0"/>
                                                              <w:marTop w:val="0"/>
                                                              <w:marBottom w:val="0"/>
                                                              <w:divBdr>
                                                                <w:top w:val="none" w:sz="0" w:space="0" w:color="auto"/>
                                                                <w:left w:val="none" w:sz="0" w:space="0" w:color="auto"/>
                                                                <w:bottom w:val="none" w:sz="0" w:space="0" w:color="auto"/>
                                                                <w:right w:val="none" w:sz="0" w:space="0" w:color="auto"/>
                                                              </w:divBdr>
                                                              <w:divsChild>
                                                                <w:div w:id="359475114">
                                                                  <w:marLeft w:val="0"/>
                                                                  <w:marRight w:val="0"/>
                                                                  <w:marTop w:val="0"/>
                                                                  <w:marBottom w:val="0"/>
                                                                  <w:divBdr>
                                                                    <w:top w:val="none" w:sz="0" w:space="0" w:color="auto"/>
                                                                    <w:left w:val="none" w:sz="0" w:space="0" w:color="auto"/>
                                                                    <w:bottom w:val="none" w:sz="0" w:space="0" w:color="auto"/>
                                                                    <w:right w:val="none" w:sz="0" w:space="0" w:color="auto"/>
                                                                  </w:divBdr>
                                                                  <w:divsChild>
                                                                    <w:div w:id="1624725918">
                                                                      <w:marLeft w:val="0"/>
                                                                      <w:marRight w:val="0"/>
                                                                      <w:marTop w:val="0"/>
                                                                      <w:marBottom w:val="250"/>
                                                                      <w:divBdr>
                                                                        <w:top w:val="none" w:sz="0" w:space="0" w:color="auto"/>
                                                                        <w:left w:val="none" w:sz="0" w:space="0" w:color="auto"/>
                                                                        <w:bottom w:val="none" w:sz="0" w:space="0" w:color="auto"/>
                                                                        <w:right w:val="none" w:sz="0" w:space="0" w:color="auto"/>
                                                                      </w:divBdr>
                                                                      <w:divsChild>
                                                                        <w:div w:id="411389806">
                                                                          <w:marLeft w:val="250"/>
                                                                          <w:marRight w:val="250"/>
                                                                          <w:marTop w:val="0"/>
                                                                          <w:marBottom w:val="0"/>
                                                                          <w:divBdr>
                                                                            <w:top w:val="none" w:sz="0" w:space="0" w:color="auto"/>
                                                                            <w:left w:val="none" w:sz="0" w:space="0" w:color="auto"/>
                                                                            <w:bottom w:val="none" w:sz="0" w:space="0" w:color="auto"/>
                                                                            <w:right w:val="none" w:sz="0" w:space="0" w:color="auto"/>
                                                                          </w:divBdr>
                                                                          <w:divsChild>
                                                                            <w:div w:id="1537694033">
                                                                              <w:marLeft w:val="0"/>
                                                                              <w:marRight w:val="0"/>
                                                                              <w:marTop w:val="125"/>
                                                                              <w:marBottom w:val="125"/>
                                                                              <w:divBdr>
                                                                                <w:top w:val="none" w:sz="0" w:space="0" w:color="auto"/>
                                                                                <w:left w:val="none" w:sz="0" w:space="0" w:color="auto"/>
                                                                                <w:bottom w:val="none" w:sz="0" w:space="0" w:color="auto"/>
                                                                                <w:right w:val="none" w:sz="0" w:space="0" w:color="auto"/>
                                                                              </w:divBdr>
                                                                            </w:div>
                                                                          </w:divsChild>
                                                                        </w:div>
                                                                        <w:div w:id="913785516">
                                                                          <w:marLeft w:val="25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twholehealth.com/2013/07/just-say-no-to-tylenol-acetaminophen-causes-autism" TargetMode="External"/><Relationship Id="rId12" Type="http://schemas.openxmlformats.org/officeDocument/2006/relationships/hyperlink" Target="http://www.naturalnews.com/043087_tylenol_autism_pregnant_women.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aturalnews.com/043087_Tylenol_autism_pregnant_women.html" TargetMode="External"/><Relationship Id="rId7" Type="http://schemas.openxmlformats.org/officeDocument/2006/relationships/hyperlink" Target="http://ije.oxfordjournals.org.ezproxy-eres.up.edu:2048/content/early/2013/10/24/ije.dyt183.full.pdf+html" TargetMode="External"/><Relationship Id="rId8" Type="http://schemas.openxmlformats.org/officeDocument/2006/relationships/hyperlink" Target="http://news.nationalpost.com/2013/11/06/new-study-rings-alarm-bells-for-pregnant-women-using-large-amounts-of-acetaminophen-based-drugs-such-as-tylenol/" TargetMode="External"/><Relationship Id="rId9" Type="http://schemas.openxmlformats.org/officeDocument/2006/relationships/hyperlink" Target="http://www.reuters.com/article/2013/11/22/us-tylenol-pregnancy-idUSBRE9AL15L20131122" TargetMode="External"/><Relationship Id="rId10" Type="http://schemas.openxmlformats.org/officeDocument/2006/relationships/hyperlink" Target="http://www.nbcnews.com/health/too-much-tylenol-pregnancy-could-affect-childs-development-study-finds-2D11644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6041</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Jim Carroll</cp:lastModifiedBy>
  <cp:revision>2</cp:revision>
  <cp:lastPrinted>2013-12-03T05:15:00Z</cp:lastPrinted>
  <dcterms:created xsi:type="dcterms:W3CDTF">2014-07-14T15:38:00Z</dcterms:created>
  <dcterms:modified xsi:type="dcterms:W3CDTF">2014-07-14T15:38:00Z</dcterms:modified>
</cp:coreProperties>
</file>